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E97AB5" w:rsidRDefault="00AD0B69" w:rsidP="00AD0B69">
      <w:pPr>
        <w:autoSpaceDE/>
        <w:jc w:val="right"/>
        <w:rPr>
          <w:b/>
          <w:bCs/>
        </w:rPr>
      </w:pPr>
    </w:p>
    <w:p w14:paraId="53BAA8DC" w14:textId="77777777" w:rsidR="00AD0B69" w:rsidRPr="00E97AB5" w:rsidRDefault="00AD0B69" w:rsidP="00AD0B69">
      <w:pPr>
        <w:pStyle w:val="Nagwek1"/>
        <w:rPr>
          <w:rFonts w:ascii="Times New Roman" w:hAnsi="Times New Roman"/>
          <w:b/>
          <w:bCs/>
          <w:sz w:val="24"/>
        </w:rPr>
      </w:pPr>
      <w:r w:rsidRPr="00E97AB5">
        <w:rPr>
          <w:rFonts w:ascii="Times New Roman" w:hAnsi="Times New Roman"/>
          <w:b/>
          <w:bCs/>
          <w:sz w:val="24"/>
        </w:rPr>
        <w:t>KARTA KURSU</w:t>
      </w:r>
    </w:p>
    <w:p w14:paraId="3AECE347" w14:textId="451EF9FC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proofErr w:type="spellStart"/>
      <w:r w:rsidRPr="00E97AB5">
        <w:rPr>
          <w:b/>
          <w:sz w:val="22"/>
          <w:szCs w:val="22"/>
        </w:rPr>
        <w:t>Biolingwistyka</w:t>
      </w:r>
      <w:proofErr w:type="spellEnd"/>
      <w:r w:rsidR="00585ACC">
        <w:rPr>
          <w:b/>
          <w:sz w:val="22"/>
          <w:szCs w:val="22"/>
        </w:rPr>
        <w:t xml:space="preserve"> z komunikacją kliniczną</w:t>
      </w:r>
    </w:p>
    <w:p w14:paraId="2CD7EF17" w14:textId="4376DB6A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 xml:space="preserve">Studia II stopnia, semestr </w:t>
      </w:r>
      <w:r w:rsidR="00AB6CBE">
        <w:rPr>
          <w:b/>
          <w:sz w:val="22"/>
          <w:szCs w:val="22"/>
        </w:rPr>
        <w:t>4</w:t>
      </w:r>
    </w:p>
    <w:p w14:paraId="72FC0617" w14:textId="77777777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>Studia stacjonarne</w:t>
      </w:r>
    </w:p>
    <w:p w14:paraId="49829E29" w14:textId="77777777" w:rsidR="009B5CB4" w:rsidRPr="00E97AB5" w:rsidRDefault="009B5CB4" w:rsidP="009B5CB4"/>
    <w:p w14:paraId="32FA63D6" w14:textId="77777777" w:rsidR="00AD0B69" w:rsidRPr="00E97AB5" w:rsidRDefault="00AD0B69" w:rsidP="00AD0B69">
      <w:pPr>
        <w:autoSpaceDE/>
        <w:jc w:val="center"/>
        <w:rPr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D0B69" w:rsidRPr="00E97AB5" w14:paraId="232450D7" w14:textId="77777777" w:rsidTr="00C96B6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E97AB5" w:rsidRDefault="00AD0B69" w:rsidP="00C96B66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1C379CB" w14:textId="581954FE" w:rsidR="00AD0B69" w:rsidRPr="009414D3" w:rsidRDefault="00866403" w:rsidP="00C96B66">
            <w:pPr>
              <w:pStyle w:val="Zawartotabeli"/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9414D3">
              <w:rPr>
                <w:color w:val="000000"/>
                <w:sz w:val="20"/>
                <w:szCs w:val="20"/>
              </w:rPr>
              <w:t>Problematyka wypalenia zawodowego – ryzyko i sposoby przeciwdziałania</w:t>
            </w:r>
          </w:p>
        </w:tc>
      </w:tr>
      <w:tr w:rsidR="00AD0B69" w:rsidRPr="00AB6CBE" w14:paraId="78D29CC0" w14:textId="77777777" w:rsidTr="00C96B6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E97AB5" w:rsidRDefault="00AD0B69" w:rsidP="00C96B66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22242D" w14:textId="7E74F477" w:rsidR="00AD0B69" w:rsidRPr="000C4936" w:rsidRDefault="00C02281" w:rsidP="00C96B66">
            <w:pPr>
              <w:pStyle w:val="HTML-wstpniesformatowany"/>
              <w:jc w:val="center"/>
              <w:rPr>
                <w:rFonts w:ascii="Times New Roman" w:hAnsi="Times New Roman"/>
                <w:color w:val="202124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color w:val="202124"/>
                <w:sz w:val="22"/>
                <w:szCs w:val="22"/>
                <w:lang w:val="en-US" w:eastAsia="zh-CN"/>
              </w:rPr>
              <w:t>T</w:t>
            </w:r>
            <w:r w:rsidRPr="000C4936">
              <w:rPr>
                <w:rFonts w:ascii="Times New Roman" w:hAnsi="Times New Roman"/>
                <w:color w:val="202124"/>
                <w:sz w:val="22"/>
                <w:szCs w:val="22"/>
                <w:lang w:val="en-US" w:eastAsia="zh-CN"/>
              </w:rPr>
              <w:t>he problem of professional burnout – risks and preventive measures</w:t>
            </w:r>
          </w:p>
        </w:tc>
      </w:tr>
    </w:tbl>
    <w:p w14:paraId="42D459C0" w14:textId="77777777" w:rsidR="00AD0B69" w:rsidRPr="000C4936" w:rsidRDefault="00AD0B69" w:rsidP="00AD0B69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D0B69" w:rsidRPr="00E97AB5" w14:paraId="652EC6B7" w14:textId="77777777" w:rsidTr="00C96B6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783F915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F78EC4" w14:textId="662C532B" w:rsidR="00AD0B69" w:rsidRPr="00E97AB5" w:rsidRDefault="00866403" w:rsidP="00C96B66">
            <w:pPr>
              <w:pStyle w:val="Zawartotabeli"/>
              <w:spacing w:before="57" w:after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 Patrycja Siemiginowska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02CE3D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Zespół dydaktyczny</w:t>
            </w:r>
          </w:p>
        </w:tc>
      </w:tr>
      <w:tr w:rsidR="00AD0B69" w:rsidRPr="00E97AB5" w14:paraId="0D0756EF" w14:textId="77777777" w:rsidTr="00C96B66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DC0A442" w14:textId="77777777" w:rsidR="00AD0B69" w:rsidRPr="00E97AB5" w:rsidRDefault="00AD0B69" w:rsidP="00C96B66">
            <w:pPr>
              <w:pStyle w:val="Zawartotabeli"/>
              <w:jc w:val="center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>Katedra Języka Polskiego,</w:t>
            </w:r>
          </w:p>
          <w:p w14:paraId="226A5E2E" w14:textId="77777777" w:rsidR="00AD0B69" w:rsidRPr="00E97AB5" w:rsidRDefault="00AD0B69" w:rsidP="00C96B66">
            <w:pPr>
              <w:pStyle w:val="Zawartotabeli"/>
              <w:jc w:val="center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 xml:space="preserve">Lingwistyki Kulturowej </w:t>
            </w:r>
          </w:p>
          <w:p w14:paraId="65ABDB42" w14:textId="77777777" w:rsidR="00AD0B69" w:rsidRPr="00E97AB5" w:rsidRDefault="00AD0B69" w:rsidP="00C96B66">
            <w:pPr>
              <w:pStyle w:val="Zawartotabeli"/>
              <w:jc w:val="center"/>
              <w:rPr>
                <w:sz w:val="20"/>
                <w:szCs w:val="20"/>
              </w:rPr>
            </w:pPr>
            <w:r w:rsidRPr="00E97AB5">
              <w:rPr>
                <w:sz w:val="22"/>
                <w:szCs w:val="22"/>
              </w:rPr>
              <w:t>i Komunikacji Społecznej</w:t>
            </w:r>
          </w:p>
        </w:tc>
      </w:tr>
      <w:tr w:rsidR="00AD0B69" w:rsidRPr="00E97AB5" w14:paraId="4CA3AF24" w14:textId="77777777" w:rsidTr="00C96B6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24D64F0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E97AB5" w14:paraId="1E54C182" w14:textId="77777777" w:rsidTr="00C96B6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E82E540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12DD8DA3" w:rsidR="00AD0B69" w:rsidRPr="00E97AB5" w:rsidRDefault="0084772A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57D1952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349049C1" w14:textId="77777777" w:rsidR="00AD0B69" w:rsidRPr="00E97AB5" w:rsidRDefault="00AD0B69" w:rsidP="00AD0B69">
      <w:pPr>
        <w:jc w:val="center"/>
        <w:rPr>
          <w:sz w:val="20"/>
          <w:szCs w:val="20"/>
        </w:rPr>
      </w:pPr>
    </w:p>
    <w:p w14:paraId="1E6A4D6D" w14:textId="77777777" w:rsidR="00AD0B69" w:rsidRPr="00E97AB5" w:rsidRDefault="00AD0B69" w:rsidP="00AD0B69">
      <w:pPr>
        <w:jc w:val="center"/>
        <w:rPr>
          <w:sz w:val="20"/>
          <w:szCs w:val="20"/>
        </w:rPr>
      </w:pPr>
    </w:p>
    <w:p w14:paraId="6F29200B" w14:textId="77777777" w:rsidR="00AD0B69" w:rsidRPr="00E97AB5" w:rsidRDefault="00AD0B69" w:rsidP="00AD0B69">
      <w:pPr>
        <w:jc w:val="center"/>
        <w:rPr>
          <w:sz w:val="22"/>
          <w:szCs w:val="16"/>
        </w:rPr>
      </w:pPr>
    </w:p>
    <w:p w14:paraId="17BF30D9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t>Opis kursu (cele kształcenia)</w:t>
      </w:r>
    </w:p>
    <w:p w14:paraId="1CC1A936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D0B69" w:rsidRPr="00E97AB5" w14:paraId="4623FF94" w14:textId="77777777" w:rsidTr="00C96B66">
        <w:trPr>
          <w:trHeight w:val="1365"/>
        </w:trPr>
        <w:tc>
          <w:tcPr>
            <w:tcW w:w="9640" w:type="dxa"/>
          </w:tcPr>
          <w:p w14:paraId="4C852ED2" w14:textId="77777777" w:rsidR="00E97AB5" w:rsidRDefault="00E97AB5" w:rsidP="00E97AB5">
            <w:pPr>
              <w:jc w:val="both"/>
              <w:rPr>
                <w:color w:val="000000"/>
                <w:sz w:val="22"/>
                <w:szCs w:val="16"/>
              </w:rPr>
            </w:pPr>
          </w:p>
          <w:p w14:paraId="2C61FC97" w14:textId="5820A7FE" w:rsidR="002273A0" w:rsidRPr="00E97AB5" w:rsidRDefault="00AD0B69" w:rsidP="00C06D17">
            <w:pPr>
              <w:jc w:val="both"/>
              <w:rPr>
                <w:color w:val="000000"/>
                <w:sz w:val="22"/>
                <w:szCs w:val="16"/>
              </w:rPr>
            </w:pPr>
            <w:r w:rsidRPr="00E97AB5">
              <w:rPr>
                <w:color w:val="000000"/>
                <w:sz w:val="22"/>
                <w:szCs w:val="16"/>
              </w:rPr>
              <w:t xml:space="preserve">Celem kursu jest </w:t>
            </w:r>
            <w:r w:rsidR="00E27699">
              <w:rPr>
                <w:color w:val="000000"/>
                <w:sz w:val="22"/>
                <w:szCs w:val="16"/>
              </w:rPr>
              <w:t>zapoznanie studentów z definicjami stresu i wypalenia zawodowego</w:t>
            </w:r>
            <w:r w:rsidR="00F5359B">
              <w:rPr>
                <w:color w:val="000000"/>
                <w:sz w:val="22"/>
                <w:szCs w:val="16"/>
              </w:rPr>
              <w:t>. Dzięki zdobyciu rzetelnej wiedzy naukowej na temat wypalenia zawodowego Studenci będą</w:t>
            </w:r>
            <w:r w:rsidR="005C5560">
              <w:rPr>
                <w:color w:val="000000"/>
                <w:sz w:val="22"/>
                <w:szCs w:val="16"/>
              </w:rPr>
              <w:t xml:space="preserve"> przygotowani do rozpoznania psychologicznych i organizacyjnych mechanizmów prowadzących do wypalenia zawodowego. Studenci będą </w:t>
            </w:r>
            <w:r w:rsidR="001B4309">
              <w:rPr>
                <w:color w:val="000000"/>
                <w:sz w:val="22"/>
                <w:szCs w:val="16"/>
              </w:rPr>
              <w:t xml:space="preserve">mogli wykorzystać </w:t>
            </w:r>
            <w:r w:rsidR="00810E88">
              <w:rPr>
                <w:color w:val="000000"/>
                <w:sz w:val="22"/>
                <w:szCs w:val="16"/>
              </w:rPr>
              <w:t xml:space="preserve">zdobytą </w:t>
            </w:r>
            <w:r w:rsidR="001B4309">
              <w:rPr>
                <w:color w:val="000000"/>
                <w:sz w:val="22"/>
                <w:szCs w:val="16"/>
              </w:rPr>
              <w:t>wiedzę</w:t>
            </w:r>
            <w:r w:rsidR="005C5560">
              <w:rPr>
                <w:color w:val="000000"/>
                <w:sz w:val="22"/>
                <w:szCs w:val="16"/>
              </w:rPr>
              <w:t xml:space="preserve"> do rozwijania umiejętności </w:t>
            </w:r>
            <w:r w:rsidR="00766959">
              <w:rPr>
                <w:color w:val="000000"/>
                <w:sz w:val="22"/>
                <w:szCs w:val="16"/>
              </w:rPr>
              <w:t xml:space="preserve">rozpoznawania czynników ryzyka </w:t>
            </w:r>
            <w:r w:rsidR="00810E88">
              <w:rPr>
                <w:color w:val="000000"/>
                <w:sz w:val="22"/>
                <w:szCs w:val="16"/>
              </w:rPr>
              <w:br/>
            </w:r>
            <w:r w:rsidR="00766959">
              <w:rPr>
                <w:color w:val="000000"/>
                <w:sz w:val="22"/>
                <w:szCs w:val="16"/>
              </w:rPr>
              <w:t xml:space="preserve">w środowisku pracy. </w:t>
            </w:r>
            <w:r w:rsidR="00C92511">
              <w:rPr>
                <w:color w:val="000000"/>
                <w:sz w:val="22"/>
                <w:szCs w:val="16"/>
              </w:rPr>
              <w:t>Kurs pozwoli na na</w:t>
            </w:r>
            <w:r w:rsidR="002273A0" w:rsidRPr="002273A0">
              <w:rPr>
                <w:color w:val="000000"/>
                <w:sz w:val="22"/>
                <w:szCs w:val="16"/>
              </w:rPr>
              <w:t xml:space="preserve">bycie kompetencji w zakresie profilaktyki indywidualnej </w:t>
            </w:r>
            <w:r w:rsidR="00810E88">
              <w:rPr>
                <w:color w:val="000000"/>
                <w:sz w:val="22"/>
                <w:szCs w:val="16"/>
              </w:rPr>
              <w:br/>
            </w:r>
            <w:r w:rsidR="002273A0" w:rsidRPr="002273A0">
              <w:rPr>
                <w:color w:val="000000"/>
                <w:sz w:val="22"/>
                <w:szCs w:val="16"/>
              </w:rPr>
              <w:t>i organizacyjnej.</w:t>
            </w:r>
            <w:r w:rsidR="00C92511">
              <w:rPr>
                <w:color w:val="000000"/>
                <w:sz w:val="22"/>
                <w:szCs w:val="16"/>
              </w:rPr>
              <w:t xml:space="preserve"> W toku zajęć</w:t>
            </w:r>
            <w:r w:rsidR="00C06D17">
              <w:rPr>
                <w:color w:val="000000"/>
                <w:sz w:val="22"/>
                <w:szCs w:val="16"/>
              </w:rPr>
              <w:t xml:space="preserve"> kształtowane będą </w:t>
            </w:r>
            <w:r w:rsidR="002273A0" w:rsidRPr="002273A0">
              <w:rPr>
                <w:color w:val="000000"/>
                <w:sz w:val="22"/>
                <w:szCs w:val="16"/>
              </w:rPr>
              <w:t xml:space="preserve">postawy odpowiedzialności za dobrostan psychiczny </w:t>
            </w:r>
            <w:r w:rsidR="00670575">
              <w:rPr>
                <w:color w:val="000000"/>
                <w:sz w:val="22"/>
                <w:szCs w:val="16"/>
              </w:rPr>
              <w:br/>
            </w:r>
            <w:r w:rsidR="002273A0" w:rsidRPr="002273A0">
              <w:rPr>
                <w:color w:val="000000"/>
                <w:sz w:val="22"/>
                <w:szCs w:val="16"/>
              </w:rPr>
              <w:t>w pracy.</w:t>
            </w:r>
          </w:p>
        </w:tc>
      </w:tr>
    </w:tbl>
    <w:p w14:paraId="6E10989F" w14:textId="77777777" w:rsidR="00AD0B69" w:rsidRPr="00E97AB5" w:rsidRDefault="00AD0B69" w:rsidP="00AD0B69">
      <w:pPr>
        <w:rPr>
          <w:sz w:val="22"/>
          <w:szCs w:val="16"/>
        </w:rPr>
      </w:pPr>
    </w:p>
    <w:p w14:paraId="0DBBED06" w14:textId="77777777" w:rsidR="00AD0B69" w:rsidRPr="00E97AB5" w:rsidRDefault="00AD0B69" w:rsidP="00AD0B69">
      <w:pPr>
        <w:rPr>
          <w:sz w:val="22"/>
          <w:szCs w:val="16"/>
        </w:rPr>
      </w:pPr>
    </w:p>
    <w:p w14:paraId="7D80A9F6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t>Warunki wstępne</w:t>
      </w:r>
    </w:p>
    <w:p w14:paraId="4C0537B4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E97AB5" w14:paraId="22F2FEFC" w14:textId="77777777" w:rsidTr="00C96B6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E97AB5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1C6DF731" w14:textId="77777777" w:rsidR="008232F9" w:rsidRDefault="008232F9" w:rsidP="00C96B66">
            <w:pPr>
              <w:autoSpaceDE/>
              <w:jc w:val="both"/>
              <w:rPr>
                <w:sz w:val="22"/>
                <w:szCs w:val="22"/>
              </w:rPr>
            </w:pPr>
          </w:p>
          <w:p w14:paraId="772D6119" w14:textId="68C432E7" w:rsidR="00AD0B69" w:rsidRPr="00E97AB5" w:rsidRDefault="00AD0B69" w:rsidP="00C96B66">
            <w:pPr>
              <w:autoSpaceDE/>
              <w:jc w:val="both"/>
              <w:rPr>
                <w:sz w:val="22"/>
                <w:szCs w:val="16"/>
              </w:rPr>
            </w:pPr>
            <w:r w:rsidRPr="00E97AB5">
              <w:rPr>
                <w:sz w:val="22"/>
                <w:szCs w:val="22"/>
              </w:rPr>
              <w:t xml:space="preserve">Student posiada podstawową wiedzę z </w:t>
            </w:r>
            <w:r w:rsidR="002B56C1">
              <w:rPr>
                <w:sz w:val="22"/>
                <w:szCs w:val="22"/>
              </w:rPr>
              <w:t>zakresu psychologii.</w:t>
            </w:r>
          </w:p>
        </w:tc>
      </w:tr>
      <w:tr w:rsidR="00AD0B69" w:rsidRPr="00E97AB5" w14:paraId="1B31E238" w14:textId="77777777" w:rsidTr="00C96B6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E97AB5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43F4B20" w14:textId="1F3C5637" w:rsidR="00AD0B69" w:rsidRPr="00E97AB5" w:rsidRDefault="00AD0B69" w:rsidP="00C96B66">
            <w:pPr>
              <w:autoSpaceDE/>
              <w:jc w:val="both"/>
              <w:rPr>
                <w:sz w:val="22"/>
                <w:szCs w:val="16"/>
              </w:rPr>
            </w:pPr>
            <w:r w:rsidRPr="00E97AB5">
              <w:rPr>
                <w:sz w:val="22"/>
                <w:szCs w:val="22"/>
              </w:rPr>
              <w:t xml:space="preserve">Student umie wykorzystywać podstawową wiedzę z zakresu </w:t>
            </w:r>
            <w:r w:rsidR="002B56C1">
              <w:rPr>
                <w:sz w:val="22"/>
                <w:szCs w:val="22"/>
              </w:rPr>
              <w:t>psychologii.</w:t>
            </w:r>
          </w:p>
        </w:tc>
      </w:tr>
      <w:tr w:rsidR="00AD0B69" w:rsidRPr="00E97AB5" w14:paraId="128277C9" w14:textId="77777777" w:rsidTr="00C96B6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E97AB5" w:rsidRDefault="00AD0B69" w:rsidP="00C96B66">
            <w:pPr>
              <w:autoSpaceDE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26CEA428" w14:textId="77777777" w:rsidR="008232F9" w:rsidRDefault="008232F9" w:rsidP="00C96B66">
            <w:pPr>
              <w:autoSpaceDE/>
              <w:jc w:val="both"/>
              <w:rPr>
                <w:sz w:val="22"/>
                <w:szCs w:val="22"/>
              </w:rPr>
            </w:pPr>
          </w:p>
          <w:p w14:paraId="61356096" w14:textId="4F364A04" w:rsidR="00AD0B69" w:rsidRPr="002B56C1" w:rsidRDefault="00585ACC" w:rsidP="00C96B66">
            <w:pPr>
              <w:autoSpaceDE/>
              <w:jc w:val="both"/>
              <w:rPr>
                <w:sz w:val="22"/>
                <w:szCs w:val="22"/>
              </w:rPr>
            </w:pPr>
            <w:r w:rsidRPr="002B56C1">
              <w:rPr>
                <w:sz w:val="22"/>
                <w:szCs w:val="22"/>
              </w:rPr>
              <w:t xml:space="preserve"> </w:t>
            </w:r>
            <w:r w:rsidR="002B56C1" w:rsidRPr="002B56C1">
              <w:rPr>
                <w:i/>
                <w:iCs/>
                <w:sz w:val="22"/>
                <w:szCs w:val="22"/>
              </w:rPr>
              <w:t>psycholingwistyka</w:t>
            </w:r>
            <w:r w:rsidR="002B56C1" w:rsidRPr="002B56C1">
              <w:rPr>
                <w:sz w:val="22"/>
                <w:szCs w:val="22"/>
              </w:rPr>
              <w:t xml:space="preserve">, </w:t>
            </w:r>
            <w:r w:rsidR="002B56C1" w:rsidRPr="002B56C1">
              <w:rPr>
                <w:i/>
                <w:iCs/>
                <w:sz w:val="22"/>
                <w:szCs w:val="22"/>
              </w:rPr>
              <w:t>techniki relaksacyjne</w:t>
            </w:r>
          </w:p>
          <w:p w14:paraId="57C743D7" w14:textId="77777777" w:rsidR="00AD0B69" w:rsidRPr="00E97AB5" w:rsidRDefault="00AD0B69" w:rsidP="00C96B66">
            <w:pPr>
              <w:autoSpaceDE/>
              <w:jc w:val="both"/>
              <w:rPr>
                <w:sz w:val="22"/>
                <w:szCs w:val="16"/>
              </w:rPr>
            </w:pPr>
          </w:p>
        </w:tc>
      </w:tr>
    </w:tbl>
    <w:p w14:paraId="323A03FB" w14:textId="77777777" w:rsidR="00AD0B69" w:rsidRPr="00E97AB5" w:rsidRDefault="00AD0B69" w:rsidP="00AD0B69">
      <w:pPr>
        <w:rPr>
          <w:sz w:val="22"/>
          <w:szCs w:val="16"/>
        </w:rPr>
      </w:pPr>
    </w:p>
    <w:p w14:paraId="76B7833B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br w:type="page"/>
      </w:r>
      <w:r w:rsidRPr="00E97AB5">
        <w:rPr>
          <w:sz w:val="22"/>
          <w:szCs w:val="16"/>
        </w:rPr>
        <w:lastRenderedPageBreak/>
        <w:t>Efekty uczenia się</w:t>
      </w:r>
    </w:p>
    <w:p w14:paraId="7932607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D0B69" w:rsidRPr="00E97AB5" w14:paraId="5B044054" w14:textId="77777777" w:rsidTr="00C96B6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AC25457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C2A3A1D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106CF2FD" w14:textId="77777777" w:rsidTr="00C96B66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14:paraId="3FA24A85" w14:textId="77777777" w:rsidR="000D0179" w:rsidRPr="000D0179" w:rsidRDefault="000D017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D0179">
              <w:rPr>
                <w:sz w:val="20"/>
                <w:szCs w:val="20"/>
              </w:rPr>
              <w:t>Student:</w:t>
            </w:r>
          </w:p>
          <w:p w14:paraId="7E1B6ACE" w14:textId="77777777" w:rsidR="00891173" w:rsidRPr="00E97AB5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W01</w:t>
            </w:r>
            <w:r w:rsidR="008232F9">
              <w:rPr>
                <w:sz w:val="20"/>
                <w:szCs w:val="20"/>
              </w:rPr>
              <w:t>:</w:t>
            </w:r>
            <w:r w:rsidR="00E46420">
              <w:rPr>
                <w:sz w:val="20"/>
                <w:szCs w:val="20"/>
              </w:rPr>
              <w:t xml:space="preserve"> </w:t>
            </w:r>
            <w:r w:rsidR="00891173">
              <w:rPr>
                <w:sz w:val="20"/>
                <w:szCs w:val="20"/>
              </w:rPr>
              <w:t>Potrafi przytoczyć definicje stresu, wypalenia zawodowego i odróżnia te zjawiska od zmęczenia oraz depresji</w:t>
            </w:r>
          </w:p>
          <w:p w14:paraId="081DFC35" w14:textId="09E6ACB0" w:rsidR="00E97E63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W02</w:t>
            </w:r>
            <w:r w:rsidR="00E70FDB">
              <w:rPr>
                <w:sz w:val="20"/>
                <w:szCs w:val="20"/>
              </w:rPr>
              <w:t xml:space="preserve">: </w:t>
            </w:r>
            <w:r w:rsidR="00E97E63" w:rsidRPr="00E46420">
              <w:rPr>
                <w:sz w:val="20"/>
                <w:szCs w:val="20"/>
              </w:rPr>
              <w:t xml:space="preserve">Ma pogłębioną wiedzę na temat problemów </w:t>
            </w:r>
            <w:r w:rsidR="00E97E63">
              <w:rPr>
                <w:sz w:val="20"/>
                <w:szCs w:val="20"/>
              </w:rPr>
              <w:t xml:space="preserve">stresu, wypalenia zawodowego oraz skutecznych interwencji </w:t>
            </w:r>
          </w:p>
          <w:p w14:paraId="24D7F401" w14:textId="6C1EE10C" w:rsidR="00AD0B69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W03</w:t>
            </w:r>
            <w:r w:rsidR="008232F9">
              <w:rPr>
                <w:sz w:val="20"/>
                <w:szCs w:val="20"/>
              </w:rPr>
              <w:t xml:space="preserve">: </w:t>
            </w:r>
            <w:r w:rsidR="00585ACC">
              <w:rPr>
                <w:sz w:val="20"/>
                <w:szCs w:val="20"/>
              </w:rPr>
              <w:t xml:space="preserve"> </w:t>
            </w:r>
            <w:r w:rsidR="00E70FDB">
              <w:rPr>
                <w:sz w:val="20"/>
                <w:szCs w:val="20"/>
              </w:rPr>
              <w:t>Zna modele wypalenia zawodowego, jego mechanizmy</w:t>
            </w:r>
            <w:r w:rsidR="005035EA">
              <w:rPr>
                <w:sz w:val="20"/>
                <w:szCs w:val="20"/>
              </w:rPr>
              <w:t xml:space="preserve"> oraz</w:t>
            </w:r>
            <w:r w:rsidR="00D8697A">
              <w:rPr>
                <w:sz w:val="20"/>
                <w:szCs w:val="20"/>
              </w:rPr>
              <w:t xml:space="preserve"> czynniki ryzyka </w:t>
            </w:r>
          </w:p>
          <w:p w14:paraId="328E9CE3" w14:textId="77D9A2E5" w:rsidR="00371B6E" w:rsidRDefault="00371B6E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W04: </w:t>
            </w:r>
            <w:r w:rsidR="00892128">
              <w:rPr>
                <w:sz w:val="20"/>
                <w:szCs w:val="20"/>
              </w:rPr>
              <w:t xml:space="preserve">Zna zasady wprowadzania skutecznych interwencji ograniczających </w:t>
            </w:r>
            <w:r w:rsidR="000272C6">
              <w:rPr>
                <w:sz w:val="20"/>
                <w:szCs w:val="20"/>
              </w:rPr>
              <w:t>możliwość wystąpienia wypalenia zawodowego</w:t>
            </w:r>
            <w:r w:rsidR="00D92A50">
              <w:rPr>
                <w:sz w:val="20"/>
                <w:szCs w:val="20"/>
              </w:rPr>
              <w:t xml:space="preserve"> u jednostki oraz minimalizujących jego </w:t>
            </w:r>
            <w:r w:rsidR="00363C90">
              <w:rPr>
                <w:sz w:val="20"/>
                <w:szCs w:val="20"/>
              </w:rPr>
              <w:t>skutki</w:t>
            </w:r>
            <w:r w:rsidR="003139C6">
              <w:rPr>
                <w:sz w:val="20"/>
                <w:szCs w:val="20"/>
              </w:rPr>
              <w:t>,</w:t>
            </w:r>
            <w:r w:rsidR="00D92A50">
              <w:rPr>
                <w:sz w:val="20"/>
                <w:szCs w:val="20"/>
              </w:rPr>
              <w:t xml:space="preserve"> także </w:t>
            </w:r>
            <w:r w:rsidR="00670575">
              <w:rPr>
                <w:sz w:val="20"/>
                <w:szCs w:val="20"/>
              </w:rPr>
              <w:br/>
            </w:r>
            <w:r w:rsidR="00D92A50">
              <w:rPr>
                <w:sz w:val="20"/>
                <w:szCs w:val="20"/>
              </w:rPr>
              <w:t>dla organizacji</w:t>
            </w:r>
          </w:p>
          <w:p w14:paraId="164B2D48" w14:textId="3EFB1880" w:rsidR="00D8697A" w:rsidRPr="00E97AB5" w:rsidRDefault="00363C90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W05: </w:t>
            </w:r>
            <w:r w:rsidR="000720A5">
              <w:rPr>
                <w:sz w:val="20"/>
                <w:szCs w:val="20"/>
              </w:rPr>
              <w:t>Zna techniki redukcji stresu</w:t>
            </w:r>
            <w:r w:rsidR="004B6762">
              <w:rPr>
                <w:sz w:val="20"/>
                <w:szCs w:val="20"/>
              </w:rPr>
              <w:t xml:space="preserve"> oraz</w:t>
            </w:r>
            <w:r w:rsidR="00CF5525">
              <w:rPr>
                <w:sz w:val="20"/>
                <w:szCs w:val="20"/>
              </w:rPr>
              <w:t xml:space="preserve"> zasady </w:t>
            </w:r>
            <w:r w:rsidR="005A247A">
              <w:rPr>
                <w:sz w:val="20"/>
                <w:szCs w:val="20"/>
              </w:rPr>
              <w:t xml:space="preserve">wprowadzania </w:t>
            </w:r>
            <w:r w:rsidR="00CF5525">
              <w:rPr>
                <w:sz w:val="20"/>
                <w:szCs w:val="20"/>
              </w:rPr>
              <w:t>działań profilaktycznych i</w:t>
            </w:r>
            <w:r w:rsidR="003A1D1C">
              <w:rPr>
                <w:sz w:val="20"/>
                <w:szCs w:val="20"/>
              </w:rPr>
              <w:t>ndywidualnych i organizacyjnych</w:t>
            </w:r>
          </w:p>
        </w:tc>
        <w:tc>
          <w:tcPr>
            <w:tcW w:w="2365" w:type="dxa"/>
          </w:tcPr>
          <w:p w14:paraId="67E92E17" w14:textId="1B22FFD9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K_W02</w:t>
            </w:r>
          </w:p>
          <w:p w14:paraId="22659303" w14:textId="3959B3A4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K_W08</w:t>
            </w:r>
          </w:p>
          <w:p w14:paraId="28FA043B" w14:textId="77777777" w:rsidR="00AD0B69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K_W09</w:t>
            </w:r>
          </w:p>
          <w:p w14:paraId="5232210E" w14:textId="77777777" w:rsidR="00D61B17" w:rsidRDefault="00D61B17" w:rsidP="00C96B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K_W10</w:t>
            </w:r>
          </w:p>
          <w:p w14:paraId="2DC59835" w14:textId="36A1D8B2" w:rsidR="000720A5" w:rsidRPr="00E97AB5" w:rsidRDefault="000720A5" w:rsidP="00C96B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K_W11</w:t>
            </w:r>
          </w:p>
        </w:tc>
      </w:tr>
    </w:tbl>
    <w:p w14:paraId="3EB27D32" w14:textId="77777777" w:rsidR="00AD0B69" w:rsidRPr="00E97AB5" w:rsidRDefault="00AD0B69" w:rsidP="00AD0B69">
      <w:pPr>
        <w:rPr>
          <w:sz w:val="22"/>
          <w:szCs w:val="16"/>
        </w:rPr>
      </w:pPr>
    </w:p>
    <w:p w14:paraId="6079C43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E97AB5" w14:paraId="36067462" w14:textId="77777777" w:rsidTr="00C96B6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37D9CF6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4FB4158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10891A11" w14:textId="77777777" w:rsidTr="00C96B66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673ECFE1" w14:textId="00F970C4" w:rsidR="008232F9" w:rsidRDefault="008232F9" w:rsidP="0013107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Student:</w:t>
            </w:r>
          </w:p>
          <w:p w14:paraId="1B9E5D2F" w14:textId="79D9B804" w:rsidR="00AD0B69" w:rsidRDefault="00AD0B69" w:rsidP="0013107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E97AB5">
              <w:rPr>
                <w:color w:val="000000"/>
                <w:sz w:val="20"/>
                <w:szCs w:val="20"/>
              </w:rPr>
              <w:t>U01</w:t>
            </w:r>
            <w:r w:rsidR="008232F9">
              <w:rPr>
                <w:color w:val="000000"/>
                <w:sz w:val="20"/>
                <w:szCs w:val="20"/>
              </w:rPr>
              <w:t>:</w:t>
            </w:r>
            <w:r w:rsidR="005E7824">
              <w:rPr>
                <w:color w:val="000000"/>
                <w:sz w:val="20"/>
                <w:szCs w:val="20"/>
              </w:rPr>
              <w:t xml:space="preserve"> </w:t>
            </w:r>
            <w:r w:rsidR="005A247A">
              <w:rPr>
                <w:color w:val="000000"/>
                <w:sz w:val="20"/>
                <w:szCs w:val="20"/>
              </w:rPr>
              <w:t>Potrafi wykorzystać wiedzę</w:t>
            </w:r>
            <w:r w:rsidR="00AD6539">
              <w:rPr>
                <w:color w:val="000000"/>
                <w:sz w:val="20"/>
                <w:szCs w:val="20"/>
              </w:rPr>
              <w:t xml:space="preserve"> o mechanizmach wypalenia zawodowego w celu</w:t>
            </w:r>
            <w:r w:rsidR="005B0CD8">
              <w:rPr>
                <w:color w:val="000000"/>
                <w:sz w:val="20"/>
                <w:szCs w:val="20"/>
              </w:rPr>
              <w:t xml:space="preserve"> formułowania i rozwiązywania złożonych problemów badawczych</w:t>
            </w:r>
            <w:r w:rsidR="00190C94">
              <w:rPr>
                <w:color w:val="000000"/>
                <w:sz w:val="20"/>
                <w:szCs w:val="20"/>
              </w:rPr>
              <w:t xml:space="preserve"> oraz praktycznych interwencji</w:t>
            </w:r>
          </w:p>
          <w:p w14:paraId="2569975D" w14:textId="734B3369" w:rsidR="00AD0B69" w:rsidRPr="00E97AB5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U02</w:t>
            </w:r>
            <w:r w:rsidR="008232F9">
              <w:rPr>
                <w:sz w:val="20"/>
                <w:szCs w:val="20"/>
              </w:rPr>
              <w:t>:</w:t>
            </w:r>
            <w:r w:rsidR="005E7824">
              <w:rPr>
                <w:sz w:val="20"/>
                <w:szCs w:val="20"/>
              </w:rPr>
              <w:t xml:space="preserve"> </w:t>
            </w:r>
            <w:r w:rsidR="005A247A">
              <w:rPr>
                <w:sz w:val="20"/>
                <w:szCs w:val="20"/>
              </w:rPr>
              <w:t xml:space="preserve">Potrafi zaprojektować oddziaływania profilaktyczne </w:t>
            </w:r>
            <w:r w:rsidR="00670575">
              <w:rPr>
                <w:sz w:val="20"/>
                <w:szCs w:val="20"/>
              </w:rPr>
              <w:br/>
            </w:r>
            <w:r w:rsidR="005A247A">
              <w:rPr>
                <w:sz w:val="20"/>
                <w:szCs w:val="20"/>
              </w:rPr>
              <w:t>i interwencje służące jednostce oraz organizacji</w:t>
            </w:r>
          </w:p>
          <w:p w14:paraId="5303A631" w14:textId="34C00734" w:rsidR="00AD0B69" w:rsidRDefault="00AD0B69" w:rsidP="0013107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E97AB5">
              <w:rPr>
                <w:color w:val="000000"/>
                <w:sz w:val="20"/>
                <w:szCs w:val="20"/>
              </w:rPr>
              <w:t>U03</w:t>
            </w:r>
            <w:r w:rsidR="008232F9">
              <w:rPr>
                <w:color w:val="000000"/>
                <w:sz w:val="20"/>
                <w:szCs w:val="20"/>
              </w:rPr>
              <w:t>:</w:t>
            </w:r>
            <w:r w:rsidRPr="00E97AB5">
              <w:rPr>
                <w:color w:val="000000"/>
                <w:sz w:val="20"/>
                <w:szCs w:val="20"/>
              </w:rPr>
              <w:t xml:space="preserve"> </w:t>
            </w:r>
            <w:r w:rsidR="005E7824">
              <w:rPr>
                <w:color w:val="000000"/>
                <w:sz w:val="20"/>
                <w:szCs w:val="20"/>
              </w:rPr>
              <w:t>Potrafi</w:t>
            </w:r>
            <w:r w:rsidR="003B3FA0">
              <w:rPr>
                <w:color w:val="000000"/>
                <w:sz w:val="20"/>
                <w:szCs w:val="20"/>
              </w:rPr>
              <w:t xml:space="preserve"> </w:t>
            </w:r>
            <w:r w:rsidR="00B56CE0">
              <w:rPr>
                <w:color w:val="000000"/>
                <w:sz w:val="20"/>
                <w:szCs w:val="20"/>
              </w:rPr>
              <w:t>efektywnie pracować w zespole w celu</w:t>
            </w:r>
            <w:r w:rsidR="00805120">
              <w:rPr>
                <w:color w:val="000000"/>
                <w:sz w:val="20"/>
                <w:szCs w:val="20"/>
              </w:rPr>
              <w:t xml:space="preserve"> rozpoznania kluczowych</w:t>
            </w:r>
            <w:r w:rsidR="003D7BB0">
              <w:rPr>
                <w:color w:val="000000"/>
                <w:sz w:val="20"/>
                <w:szCs w:val="20"/>
              </w:rPr>
              <w:t xml:space="preserve"> mechanizmów wypalenia zawodowego oraz</w:t>
            </w:r>
            <w:r w:rsidR="00B56CE0">
              <w:rPr>
                <w:color w:val="000000"/>
                <w:sz w:val="20"/>
                <w:szCs w:val="20"/>
              </w:rPr>
              <w:t xml:space="preserve"> projektowania</w:t>
            </w:r>
            <w:r w:rsidR="003330A3">
              <w:rPr>
                <w:color w:val="000000"/>
                <w:sz w:val="20"/>
                <w:szCs w:val="20"/>
              </w:rPr>
              <w:t xml:space="preserve"> skutecznych interwencji</w:t>
            </w:r>
          </w:p>
          <w:p w14:paraId="65FF5A82" w14:textId="6CE516D8" w:rsidR="00E72960" w:rsidRPr="00E97AB5" w:rsidRDefault="00E72960" w:rsidP="0013107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U04: Potrafi klarownie przedstawić swoje stanowisko na temat</w:t>
            </w:r>
            <w:r w:rsidR="00AB3520">
              <w:rPr>
                <w:color w:val="000000"/>
                <w:sz w:val="20"/>
                <w:szCs w:val="20"/>
              </w:rPr>
              <w:t xml:space="preserve"> </w:t>
            </w:r>
            <w:r w:rsidR="00121FA0">
              <w:rPr>
                <w:color w:val="000000"/>
                <w:sz w:val="20"/>
                <w:szCs w:val="20"/>
              </w:rPr>
              <w:t>sposobu redukcji</w:t>
            </w:r>
            <w:r w:rsidR="00AC4AF4">
              <w:rPr>
                <w:color w:val="000000"/>
                <w:sz w:val="20"/>
                <w:szCs w:val="20"/>
              </w:rPr>
              <w:t xml:space="preserve"> stresu oraz </w:t>
            </w:r>
            <w:r w:rsidR="00121FA0">
              <w:rPr>
                <w:color w:val="000000"/>
                <w:sz w:val="20"/>
                <w:szCs w:val="20"/>
              </w:rPr>
              <w:t>możliwości</w:t>
            </w:r>
            <w:r w:rsidR="00C948AD">
              <w:rPr>
                <w:color w:val="000000"/>
                <w:sz w:val="20"/>
                <w:szCs w:val="20"/>
              </w:rPr>
              <w:t xml:space="preserve"> ograniczenia jego</w:t>
            </w:r>
            <w:r w:rsidR="00AC4AF4">
              <w:rPr>
                <w:color w:val="000000"/>
                <w:sz w:val="20"/>
                <w:szCs w:val="20"/>
              </w:rPr>
              <w:t xml:space="preserve"> wpływu na zdrowie fizyczne i psychiczne</w:t>
            </w:r>
          </w:p>
        </w:tc>
        <w:tc>
          <w:tcPr>
            <w:tcW w:w="2410" w:type="dxa"/>
          </w:tcPr>
          <w:p w14:paraId="3D0D6280" w14:textId="3E72A870" w:rsidR="008232F9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K_U01</w:t>
            </w:r>
          </w:p>
          <w:p w14:paraId="77373CE1" w14:textId="6288A1D2" w:rsidR="008232F9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K_U0</w:t>
            </w:r>
            <w:r w:rsidR="003B3FA0">
              <w:rPr>
                <w:sz w:val="20"/>
                <w:szCs w:val="20"/>
              </w:rPr>
              <w:t>4</w:t>
            </w:r>
          </w:p>
          <w:p w14:paraId="07B736AC" w14:textId="50FD9A7A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K_U0</w:t>
            </w:r>
            <w:r w:rsidR="00E72960">
              <w:rPr>
                <w:sz w:val="20"/>
                <w:szCs w:val="20"/>
              </w:rPr>
              <w:t>5</w:t>
            </w:r>
          </w:p>
          <w:p w14:paraId="1AB923CD" w14:textId="103B259F" w:rsidR="00AD0B69" w:rsidRDefault="008232F9" w:rsidP="00C96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</w:t>
            </w:r>
            <w:r w:rsidR="00FC0633">
              <w:rPr>
                <w:sz w:val="20"/>
                <w:szCs w:val="20"/>
              </w:rPr>
              <w:t>6</w:t>
            </w:r>
          </w:p>
          <w:p w14:paraId="72304D43" w14:textId="71E9A4CD" w:rsidR="00324D53" w:rsidRPr="00E97AB5" w:rsidRDefault="00324D53" w:rsidP="00C96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K_U08</w:t>
            </w:r>
          </w:p>
          <w:p w14:paraId="4B9F359B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35D855BF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475E6371" w14:textId="22CD70F2" w:rsidR="008232F9" w:rsidRPr="00E97AB5" w:rsidRDefault="008232F9" w:rsidP="008232F9">
            <w:pPr>
              <w:rPr>
                <w:sz w:val="20"/>
                <w:szCs w:val="20"/>
              </w:rPr>
            </w:pPr>
          </w:p>
          <w:p w14:paraId="5E30C882" w14:textId="6BCA6371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76B9B4CC" w14:textId="77777777" w:rsidR="00AD0B69" w:rsidRPr="00E97AB5" w:rsidRDefault="00AD0B69" w:rsidP="00AD0B69">
      <w:pPr>
        <w:rPr>
          <w:sz w:val="22"/>
          <w:szCs w:val="16"/>
        </w:rPr>
      </w:pPr>
    </w:p>
    <w:p w14:paraId="4D59DFE8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E97AB5" w14:paraId="2D050AAF" w14:textId="77777777" w:rsidTr="00C96B6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C25462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B2BDE8A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6242E6C6" w14:textId="77777777" w:rsidTr="00C96B66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37E0BC4F" w14:textId="6D6E98CA" w:rsidR="008232F9" w:rsidRDefault="008232F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Student:</w:t>
            </w:r>
          </w:p>
          <w:p w14:paraId="4810A7E0" w14:textId="5ECEFC12" w:rsidR="00AD0B69" w:rsidRPr="00E97AB5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K01</w:t>
            </w:r>
            <w:r w:rsidR="008232F9">
              <w:rPr>
                <w:sz w:val="20"/>
                <w:szCs w:val="20"/>
              </w:rPr>
              <w:t>:</w:t>
            </w:r>
            <w:r w:rsidRPr="00E97AB5">
              <w:rPr>
                <w:sz w:val="20"/>
                <w:szCs w:val="20"/>
              </w:rPr>
              <w:t xml:space="preserve"> </w:t>
            </w:r>
            <w:r w:rsidR="00634C3B">
              <w:rPr>
                <w:sz w:val="20"/>
                <w:szCs w:val="20"/>
              </w:rPr>
              <w:t>Ma świadomość</w:t>
            </w:r>
            <w:r w:rsidR="006941E4">
              <w:rPr>
                <w:sz w:val="20"/>
                <w:szCs w:val="20"/>
              </w:rPr>
              <w:t xml:space="preserve"> konieczności dokształcenia</w:t>
            </w:r>
            <w:r w:rsidR="007B1A62">
              <w:rPr>
                <w:sz w:val="20"/>
                <w:szCs w:val="20"/>
              </w:rPr>
              <w:t xml:space="preserve"> się</w:t>
            </w:r>
            <w:r w:rsidR="00D14F02">
              <w:rPr>
                <w:sz w:val="20"/>
                <w:szCs w:val="20"/>
              </w:rPr>
              <w:t xml:space="preserve"> w zakresie</w:t>
            </w:r>
            <w:r w:rsidR="00BB1DA8">
              <w:rPr>
                <w:sz w:val="20"/>
                <w:szCs w:val="20"/>
              </w:rPr>
              <w:t xml:space="preserve"> mechaniz</w:t>
            </w:r>
            <w:r w:rsidR="00DB2DB6">
              <w:rPr>
                <w:sz w:val="20"/>
                <w:szCs w:val="20"/>
              </w:rPr>
              <w:t>m</w:t>
            </w:r>
            <w:r w:rsidR="00BB1DA8">
              <w:rPr>
                <w:sz w:val="20"/>
                <w:szCs w:val="20"/>
              </w:rPr>
              <w:t>ów</w:t>
            </w:r>
            <w:r w:rsidR="00A04814">
              <w:rPr>
                <w:sz w:val="20"/>
                <w:szCs w:val="20"/>
              </w:rPr>
              <w:t xml:space="preserve"> działania</w:t>
            </w:r>
            <w:r w:rsidR="00943CC1">
              <w:rPr>
                <w:sz w:val="20"/>
                <w:szCs w:val="20"/>
              </w:rPr>
              <w:t xml:space="preserve"> </w:t>
            </w:r>
            <w:r w:rsidR="00DB2DB6">
              <w:rPr>
                <w:sz w:val="20"/>
                <w:szCs w:val="20"/>
              </w:rPr>
              <w:t xml:space="preserve">stresu i wypalenia zawodowego </w:t>
            </w:r>
            <w:r w:rsidR="00F27406">
              <w:rPr>
                <w:sz w:val="20"/>
                <w:szCs w:val="20"/>
              </w:rPr>
              <w:br/>
            </w:r>
            <w:r w:rsidR="00DB2DB6">
              <w:rPr>
                <w:sz w:val="20"/>
                <w:szCs w:val="20"/>
              </w:rPr>
              <w:t>w zmieniającym się</w:t>
            </w:r>
            <w:r w:rsidR="00710F5C">
              <w:rPr>
                <w:sz w:val="20"/>
                <w:szCs w:val="20"/>
              </w:rPr>
              <w:t xml:space="preserve"> świecie</w:t>
            </w:r>
          </w:p>
          <w:p w14:paraId="7583484C" w14:textId="45A937FF" w:rsidR="00AD0B69" w:rsidRDefault="00AD0B69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K02</w:t>
            </w:r>
            <w:r w:rsidR="008232F9">
              <w:rPr>
                <w:sz w:val="20"/>
                <w:szCs w:val="20"/>
              </w:rPr>
              <w:t>:</w:t>
            </w:r>
            <w:r w:rsidRPr="00E97AB5">
              <w:rPr>
                <w:sz w:val="20"/>
                <w:szCs w:val="20"/>
              </w:rPr>
              <w:t xml:space="preserve"> </w:t>
            </w:r>
            <w:r w:rsidR="00F5359B">
              <w:rPr>
                <w:sz w:val="20"/>
                <w:szCs w:val="20"/>
              </w:rPr>
              <w:t>Jest gotowy do</w:t>
            </w:r>
            <w:r w:rsidR="004B14B7">
              <w:rPr>
                <w:sz w:val="20"/>
                <w:szCs w:val="20"/>
              </w:rPr>
              <w:t xml:space="preserve"> precyzyjn</w:t>
            </w:r>
            <w:r w:rsidR="00F5359B">
              <w:rPr>
                <w:sz w:val="20"/>
                <w:szCs w:val="20"/>
              </w:rPr>
              <w:t>ego</w:t>
            </w:r>
            <w:r w:rsidR="004B14B7">
              <w:rPr>
                <w:sz w:val="20"/>
                <w:szCs w:val="20"/>
              </w:rPr>
              <w:t xml:space="preserve"> formułowani</w:t>
            </w:r>
            <w:r w:rsidR="00F5359B">
              <w:rPr>
                <w:sz w:val="20"/>
                <w:szCs w:val="20"/>
              </w:rPr>
              <w:t>a</w:t>
            </w:r>
            <w:r w:rsidR="00940D0B">
              <w:rPr>
                <w:sz w:val="20"/>
                <w:szCs w:val="20"/>
              </w:rPr>
              <w:t xml:space="preserve"> </w:t>
            </w:r>
            <w:r w:rsidR="00F27406">
              <w:rPr>
                <w:sz w:val="20"/>
                <w:szCs w:val="20"/>
              </w:rPr>
              <w:br/>
            </w:r>
            <w:r w:rsidR="00940D0B">
              <w:rPr>
                <w:sz w:val="20"/>
                <w:szCs w:val="20"/>
              </w:rPr>
              <w:t>oraz uzasadni</w:t>
            </w:r>
            <w:r w:rsidR="00F5359B">
              <w:rPr>
                <w:sz w:val="20"/>
                <w:szCs w:val="20"/>
              </w:rPr>
              <w:t>a</w:t>
            </w:r>
            <w:r w:rsidR="00940D0B">
              <w:rPr>
                <w:sz w:val="20"/>
                <w:szCs w:val="20"/>
              </w:rPr>
              <w:t>ni</w:t>
            </w:r>
            <w:r w:rsidR="00F5359B">
              <w:rPr>
                <w:sz w:val="20"/>
                <w:szCs w:val="20"/>
              </w:rPr>
              <w:t>a</w:t>
            </w:r>
            <w:r w:rsidR="00940D0B">
              <w:rPr>
                <w:sz w:val="20"/>
                <w:szCs w:val="20"/>
              </w:rPr>
              <w:t xml:space="preserve"> swojego stanowiska</w:t>
            </w:r>
            <w:r w:rsidR="000E3F9B">
              <w:rPr>
                <w:sz w:val="20"/>
                <w:szCs w:val="20"/>
              </w:rPr>
              <w:t xml:space="preserve"> </w:t>
            </w:r>
            <w:r w:rsidR="005E0E93">
              <w:rPr>
                <w:sz w:val="20"/>
                <w:szCs w:val="20"/>
              </w:rPr>
              <w:t>w zakresie metod przeciwdziałania</w:t>
            </w:r>
            <w:r w:rsidR="00376CF0">
              <w:rPr>
                <w:sz w:val="20"/>
                <w:szCs w:val="20"/>
              </w:rPr>
              <w:t xml:space="preserve"> </w:t>
            </w:r>
            <w:r w:rsidR="006A461E">
              <w:rPr>
                <w:sz w:val="20"/>
                <w:szCs w:val="20"/>
              </w:rPr>
              <w:t>skutkom stresu i wypalenia zawodowego</w:t>
            </w:r>
          </w:p>
          <w:p w14:paraId="58C1C72F" w14:textId="7406F186" w:rsidR="003A4DE1" w:rsidRPr="00E97AB5" w:rsidRDefault="003A4DE1" w:rsidP="0013107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K03: </w:t>
            </w:r>
            <w:r w:rsidR="005B3A15">
              <w:rPr>
                <w:sz w:val="20"/>
                <w:szCs w:val="20"/>
              </w:rPr>
              <w:t xml:space="preserve">Ma świadomość znaczenia </w:t>
            </w:r>
            <w:r w:rsidR="004B5BA9">
              <w:rPr>
                <w:sz w:val="20"/>
                <w:szCs w:val="20"/>
              </w:rPr>
              <w:t>odpowiedzialnego formułowania zaleceń</w:t>
            </w:r>
            <w:r w:rsidR="002D4DC1">
              <w:rPr>
                <w:sz w:val="20"/>
                <w:szCs w:val="20"/>
              </w:rPr>
              <w:t xml:space="preserve"> redukcji stresu</w:t>
            </w:r>
            <w:r w:rsidR="00103796">
              <w:rPr>
                <w:sz w:val="20"/>
                <w:szCs w:val="20"/>
              </w:rPr>
              <w:t xml:space="preserve"> oraz programów profilaktyki wypalenia zawodowego</w:t>
            </w:r>
          </w:p>
        </w:tc>
        <w:tc>
          <w:tcPr>
            <w:tcW w:w="2410" w:type="dxa"/>
          </w:tcPr>
          <w:p w14:paraId="1D034798" w14:textId="46E8721F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K_K01</w:t>
            </w:r>
          </w:p>
          <w:p w14:paraId="21DE4CD1" w14:textId="46E4DA13" w:rsidR="00AD0B69" w:rsidRDefault="008232F9" w:rsidP="00C96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K_K02</w:t>
            </w:r>
          </w:p>
          <w:p w14:paraId="2C34CCBA" w14:textId="67176B43" w:rsidR="004B5BA9" w:rsidRPr="00E97AB5" w:rsidRDefault="004B5BA9" w:rsidP="00C96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K_K03</w:t>
            </w:r>
          </w:p>
          <w:p w14:paraId="6835A30C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6CBCFB3E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28FF6B57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69C5BF25" w14:textId="01EFC2D8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3B9C2F31" w14:textId="77777777" w:rsidR="00AD0B69" w:rsidRPr="00E97AB5" w:rsidRDefault="00AD0B69" w:rsidP="00AD0B69">
      <w:pPr>
        <w:rPr>
          <w:sz w:val="22"/>
          <w:szCs w:val="16"/>
        </w:rPr>
      </w:pPr>
    </w:p>
    <w:p w14:paraId="71CB4EE7" w14:textId="77777777" w:rsidR="00AD0B69" w:rsidRPr="00E97AB5" w:rsidRDefault="00AD0B69" w:rsidP="00AD0B69">
      <w:pPr>
        <w:rPr>
          <w:sz w:val="22"/>
          <w:szCs w:val="16"/>
        </w:rPr>
      </w:pPr>
    </w:p>
    <w:p w14:paraId="1F9EE78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E97AB5" w14:paraId="63CB7E73" w14:textId="77777777" w:rsidTr="00C96B6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E97AB5" w:rsidRDefault="00AD0B69" w:rsidP="00C96B66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lastRenderedPageBreak/>
              <w:t>Organizacja</w:t>
            </w:r>
          </w:p>
        </w:tc>
      </w:tr>
      <w:tr w:rsidR="00AD0B69" w:rsidRPr="00E97AB5" w14:paraId="3E9B0A06" w14:textId="77777777" w:rsidTr="00C96B6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Wykład</w:t>
            </w:r>
          </w:p>
          <w:p w14:paraId="2E61A8CB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Ćwiczenia w grupach</w:t>
            </w:r>
          </w:p>
        </w:tc>
      </w:tr>
      <w:tr w:rsidR="00AD0B69" w:rsidRPr="00E97AB5" w14:paraId="491DC0B4" w14:textId="77777777" w:rsidTr="00C96B6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E97AB5" w14:paraId="45BEAAF3" w14:textId="77777777" w:rsidTr="00C96B6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0ED214A" w:rsidR="00AD0B69" w:rsidRPr="00E97AB5" w:rsidRDefault="00585ACC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454EA">
              <w:rPr>
                <w:sz w:val="20"/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5DCF83E1" w:rsidR="00AD0B69" w:rsidRPr="00E97AB5" w:rsidRDefault="00585ACC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454EA">
              <w:rPr>
                <w:sz w:val="20"/>
                <w:szCs w:val="20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E97AB5" w14:paraId="4716D0A6" w14:textId="77777777" w:rsidTr="00C96B66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514F56E1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6BC4E920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7C306656" w14:textId="77777777" w:rsidR="00AD0B69" w:rsidRPr="00E97AB5" w:rsidRDefault="00AD0B69" w:rsidP="00AD0B69">
      <w:pPr>
        <w:rPr>
          <w:sz w:val="22"/>
          <w:szCs w:val="14"/>
        </w:rPr>
      </w:pPr>
      <w:r w:rsidRPr="00E97AB5">
        <w:rPr>
          <w:sz w:val="22"/>
          <w:szCs w:val="14"/>
        </w:rPr>
        <w:t>Opis metod prowadzenia zajęć</w:t>
      </w:r>
    </w:p>
    <w:p w14:paraId="67D2D8DE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40BF5B22" w14:textId="77777777" w:rsidTr="00C96B66">
        <w:trPr>
          <w:trHeight w:val="1268"/>
        </w:trPr>
        <w:tc>
          <w:tcPr>
            <w:tcW w:w="9622" w:type="dxa"/>
          </w:tcPr>
          <w:p w14:paraId="1ED69E95" w14:textId="24FE65FA" w:rsidR="00AD0B69" w:rsidRPr="00E97AB5" w:rsidRDefault="00585ACC" w:rsidP="00C96B66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D0B69" w:rsidRPr="00E97AB5">
              <w:rPr>
                <w:sz w:val="22"/>
                <w:szCs w:val="22"/>
              </w:rPr>
              <w:t>wykład</w:t>
            </w:r>
          </w:p>
          <w:p w14:paraId="2A8E7D1E" w14:textId="77777777" w:rsidR="00AD0B69" w:rsidRPr="00E97AB5" w:rsidRDefault="00AD0B69" w:rsidP="00C96B66">
            <w:pPr>
              <w:pStyle w:val="Zawartotabeli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>- wykład konwersatoryjny</w:t>
            </w:r>
          </w:p>
          <w:p w14:paraId="3762AA36" w14:textId="77777777" w:rsidR="00AD0B69" w:rsidRPr="00E97AB5" w:rsidRDefault="00AD0B69" w:rsidP="00C96B66">
            <w:pPr>
              <w:pStyle w:val="Zawartotabeli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>- prezentacja multimedialna</w:t>
            </w:r>
          </w:p>
          <w:p w14:paraId="360C519A" w14:textId="0CEC6E24" w:rsidR="00AD0B69" w:rsidRPr="00E97AB5" w:rsidRDefault="00AD0B69" w:rsidP="00C96B66">
            <w:pPr>
              <w:pStyle w:val="Zawartotabeli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>- praca z tekstem</w:t>
            </w:r>
          </w:p>
          <w:p w14:paraId="0565206D" w14:textId="77777777" w:rsidR="00AD0B69" w:rsidRDefault="00AD0B69" w:rsidP="00C96B66">
            <w:pPr>
              <w:pStyle w:val="Zawartotabeli"/>
              <w:rPr>
                <w:sz w:val="22"/>
                <w:szCs w:val="22"/>
              </w:rPr>
            </w:pPr>
            <w:r w:rsidRPr="00E97AB5">
              <w:rPr>
                <w:sz w:val="22"/>
                <w:szCs w:val="22"/>
              </w:rPr>
              <w:t>- dyskusja</w:t>
            </w:r>
          </w:p>
          <w:p w14:paraId="683A06E0" w14:textId="2FEE3A0B" w:rsidR="00173ED0" w:rsidRDefault="00173ED0" w:rsidP="00C96B66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studia przypadków</w:t>
            </w:r>
          </w:p>
          <w:p w14:paraId="11A34CA0" w14:textId="1EE7E3B4" w:rsidR="00320721" w:rsidRPr="00E97AB5" w:rsidRDefault="00320721" w:rsidP="00C96B66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ćwiczenia zespołowe</w:t>
            </w:r>
          </w:p>
        </w:tc>
      </w:tr>
    </w:tbl>
    <w:p w14:paraId="08180C5C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1D9ED335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71194B0D" w14:textId="77777777" w:rsidR="00AD0B69" w:rsidRPr="00E97AB5" w:rsidRDefault="00AD0B69" w:rsidP="00AD0B69">
      <w:pPr>
        <w:pStyle w:val="Zawartotabeli"/>
        <w:rPr>
          <w:sz w:val="22"/>
          <w:szCs w:val="16"/>
        </w:rPr>
      </w:pPr>
      <w:r w:rsidRPr="00E97AB5">
        <w:rPr>
          <w:sz w:val="22"/>
          <w:szCs w:val="16"/>
        </w:rPr>
        <w:t>Formy sprawdzania efektów uczenia się</w:t>
      </w:r>
    </w:p>
    <w:p w14:paraId="726137C4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D0B69" w:rsidRPr="00E97AB5" w14:paraId="4059622E" w14:textId="77777777" w:rsidTr="00C96B6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 xml:space="preserve">E – </w:t>
            </w:r>
            <w:r w:rsidRPr="00E97AB5"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DE323DD" w14:textId="77777777" w:rsidR="00AD0B69" w:rsidRPr="00E97AB5" w:rsidRDefault="00DD627C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 (zadanie domowe</w:t>
            </w:r>
            <w:r w:rsidR="00AD0B69" w:rsidRPr="00E97AB5">
              <w:rPr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E3DB1C" w14:textId="6D9ECE23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Egzamin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9848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3E3A8E" w14:textId="5A6A4BBB" w:rsidR="00AD0B69" w:rsidRPr="00E97AB5" w:rsidRDefault="008F546C" w:rsidP="008F54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</w:t>
            </w:r>
          </w:p>
        </w:tc>
      </w:tr>
      <w:tr w:rsidR="00AD0B69" w:rsidRPr="00E97AB5" w14:paraId="401FCC14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AD0B69" w:rsidRPr="00E97AB5" w:rsidRDefault="00AD0B69" w:rsidP="00C96B66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AB5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64C4CF08" w:rsidR="00AD0B69" w:rsidRPr="00E97AB5" w:rsidRDefault="00D22ED0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394D2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2BAE205B" w:rsidR="00AD0B69" w:rsidRPr="00E97AB5" w:rsidRDefault="005A272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A5BDA3" w14:textId="2A616F23" w:rsidR="00AD0B69" w:rsidRPr="00E97AB5" w:rsidRDefault="005A272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4EB8782" w14:textId="54DFCFD1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BA3FB1" w14:textId="6F5E3674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A75B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2D69B" w14:textId="3AE82F55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2FF0A54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6D46C7E8" w:rsidR="00AD0B69" w:rsidRPr="00E97AB5" w:rsidRDefault="00D22ED0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26A5E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6826BD8F" w:rsidR="00AD0B69" w:rsidRPr="00E97AB5" w:rsidRDefault="005A272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04CEB9" w14:textId="7BC512F5" w:rsidR="00AD0B69" w:rsidRPr="00E97AB5" w:rsidRDefault="005A272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DBAA26" w14:textId="2CAACAC2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B2350" w14:textId="0A2CAFBA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266DA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4AA034" w14:textId="786CA704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4FA006D5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00C1EC" w14:textId="52D3C26E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E1C589F" w14:textId="0BEB1AED" w:rsidR="00AD0B69" w:rsidRPr="00E97AB5" w:rsidRDefault="00D22ED0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080961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0AD16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0FA56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49EDA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2E521E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1122D0" w14:textId="624672FA" w:rsidR="00AD0B69" w:rsidRPr="00E97AB5" w:rsidRDefault="005A272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715E34" w14:textId="2914B8EC" w:rsidR="00AD0B69" w:rsidRPr="00E97AB5" w:rsidRDefault="005A272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37C62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6B9E17F" w14:textId="2BBA7F1A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0C8D5F" w14:textId="247A7D7B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982CE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FEBCDC" w14:textId="20D6C4B6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8F546C" w:rsidRPr="00E97AB5" w14:paraId="55E0CB79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E97BFA" w14:textId="4A3C1C31" w:rsidR="008F546C" w:rsidRPr="00E97AB5" w:rsidRDefault="008F546C" w:rsidP="00C96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6E460234" w14:textId="20622C1B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CF83AC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FB1DD9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B4E8CC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53A137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5CA348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F0D501" w14:textId="28A1AAFC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2844A7" w14:textId="717EC9C9" w:rsidR="008F546C" w:rsidRDefault="008F546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CDEAAD5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54CAA5C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30645C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70E91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468ECB" w14:textId="6A455048" w:rsidR="008F546C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8F546C" w:rsidRPr="00E97AB5" w14:paraId="30B90B90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EEC4E94" w14:textId="54F4300C" w:rsidR="008F546C" w:rsidRPr="00E97AB5" w:rsidRDefault="008F546C" w:rsidP="00C96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14:paraId="2A8F7FEC" w14:textId="7142BEE1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2B59BF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1EEC7F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63A47E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AA663D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2124BB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8AC312" w14:textId="5D295917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E6A58A9" w14:textId="164BB581" w:rsidR="008F546C" w:rsidRDefault="008F546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D84468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C50AC0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3A075F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399F84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93090" w14:textId="0025D604" w:rsidR="008F546C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06A3E66D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226E0A5B" w:rsidR="00AD0B69" w:rsidRPr="00E97AB5" w:rsidRDefault="00EA458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F3B6A" w14:textId="270771EE" w:rsidR="00AD0B69" w:rsidRPr="00E97AB5" w:rsidRDefault="00EA458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4B6B673" w14:textId="2E2710C1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23CC2" w14:textId="58432F4D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61B64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9B3097" w14:textId="46901498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1027257F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0CA9360B" w:rsidR="00AD0B69" w:rsidRPr="00E97AB5" w:rsidRDefault="00EA458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B7167F" w14:textId="4E316E8F" w:rsidR="00AD0B69" w:rsidRPr="00E97AB5" w:rsidRDefault="00EA458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5A79FE" w14:textId="1F0C18FB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06F208" w14:textId="0DED00C5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FFC8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07251A" w14:textId="2072ED74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7B495CE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644D0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F1ACAE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817D4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6F42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1A20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22F92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BC657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8D7773" w14:textId="45A6DD3D" w:rsidR="00AD0B69" w:rsidRPr="00E97AB5" w:rsidRDefault="00EA458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2C3BDD" w14:textId="7BF9659B" w:rsidR="00AD0B69" w:rsidRPr="00E97AB5" w:rsidRDefault="00EA458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0152E4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6D5EB37" w14:textId="5218DE11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AD7685" w14:textId="79D2254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8A87A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543A32" w14:textId="740C4205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8F546C" w:rsidRPr="00E97AB5" w14:paraId="1A948C42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CA92360" w14:textId="0D7C6CB4" w:rsidR="008F546C" w:rsidRPr="00E97AB5" w:rsidRDefault="008F546C" w:rsidP="00C96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7FBF259D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12EF18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6B5DAF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F5E6FA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AAEDF1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7730C2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966622" w14:textId="28101F81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D8F027" w14:textId="1AC2A3C4" w:rsidR="008F546C" w:rsidRDefault="008F546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820525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40C5BBF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28793E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0049B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7D9A49" w14:textId="154DB394" w:rsidR="008F546C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4E575092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1A8C91A3" w:rsidR="00AD0B69" w:rsidRPr="00E97AB5" w:rsidRDefault="00EA458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8194E5" w14:textId="59C58050" w:rsidR="00AD0B69" w:rsidRPr="00E97AB5" w:rsidRDefault="00EA458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6C9E72" w14:textId="4F5384C2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077613" w14:textId="58E239D9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977B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285E3" w14:textId="60EEEEAF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AD0B69" w:rsidRPr="00E97AB5" w14:paraId="72DF7977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ADBAA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989CE71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C19C0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C276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D0EA0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AF8E5A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CAF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1B4F61" w14:textId="40FC6C85" w:rsidR="00AD0B69" w:rsidRPr="00E97AB5" w:rsidRDefault="00EA458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14:paraId="39C11A93" w14:textId="76F162EF" w:rsidR="00AD0B69" w:rsidRPr="00E97AB5" w:rsidRDefault="00EA458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25472E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287804" w14:textId="4CAACBA6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911628" w14:textId="29345D0B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0BDB2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3C3E8" w14:textId="49479913" w:rsidR="00AD0B69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8F546C" w:rsidRPr="00E97AB5" w14:paraId="6A8F5321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2AB227" w14:textId="594753AE" w:rsidR="008F546C" w:rsidRPr="00E97AB5" w:rsidRDefault="008F546C" w:rsidP="00C96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57015377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EBD924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F61CE9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BFE087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155243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01CF86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8312D5" w14:textId="0DD0C105" w:rsidR="008F546C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E765656" w14:textId="3811615B" w:rsidR="008F546C" w:rsidRDefault="008F546C" w:rsidP="008E0A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CDAFCBB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1E6374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DA4AF4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7A6F7A" w14:textId="77777777" w:rsidR="008F546C" w:rsidRPr="00E97AB5" w:rsidRDefault="008F546C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13401C" w14:textId="5AC83E26" w:rsidR="008F546C" w:rsidRPr="00E97AB5" w:rsidRDefault="008F546C" w:rsidP="00C96B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</w:tbl>
    <w:p w14:paraId="0243B070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E97AB5" w14:paraId="3B4705F1" w14:textId="77777777" w:rsidTr="00C96B66">
        <w:tc>
          <w:tcPr>
            <w:tcW w:w="1941" w:type="dxa"/>
            <w:shd w:val="clear" w:color="auto" w:fill="DBE5F1"/>
            <w:vAlign w:val="center"/>
          </w:tcPr>
          <w:p w14:paraId="6CB3487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AE276CA" w14:textId="39A5D822" w:rsidR="008D7D7E" w:rsidRDefault="004F6197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Kolokwium składające się z 40 pytań </w:t>
            </w:r>
            <w:r w:rsidR="00C83DD2">
              <w:rPr>
                <w:sz w:val="22"/>
                <w:szCs w:val="16"/>
              </w:rPr>
              <w:t>testowych (4 możliwości, z których jedna odpowiedź jest prawidłowa)</w:t>
            </w:r>
          </w:p>
          <w:p w14:paraId="153BFA4D" w14:textId="3C1A0A36" w:rsidR="002312F0" w:rsidRDefault="00351270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20-23 pkt – dostateczny (3,0)</w:t>
            </w:r>
          </w:p>
          <w:p w14:paraId="6DBB3C84" w14:textId="0E76F1E0" w:rsidR="00351270" w:rsidRDefault="00351270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24-27 pkt – dostateczny plus (3,5)</w:t>
            </w:r>
          </w:p>
          <w:p w14:paraId="529E12CA" w14:textId="2C846A5C" w:rsidR="00351270" w:rsidRDefault="00351270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28-31 – dobry (4,0)</w:t>
            </w:r>
          </w:p>
          <w:p w14:paraId="311E9052" w14:textId="6FA7B5DA" w:rsidR="00351270" w:rsidRDefault="00351270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32-35 – dobry plus (4,5)</w:t>
            </w:r>
          </w:p>
          <w:p w14:paraId="0F54978F" w14:textId="19C68757" w:rsidR="004F6197" w:rsidRPr="00E97AB5" w:rsidRDefault="00BC0EF2" w:rsidP="008E0A68">
            <w:pPr>
              <w:pStyle w:val="Zawartotabeli"/>
              <w:spacing w:line="276" w:lineRule="auto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36-40 – bardzo dobry (5,0)</w:t>
            </w:r>
          </w:p>
        </w:tc>
      </w:tr>
    </w:tbl>
    <w:p w14:paraId="2EBBC2D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E97AB5" w14:paraId="0A3B9ECA" w14:textId="77777777" w:rsidTr="00C96B6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E97AB5" w:rsidRDefault="00AD0B69" w:rsidP="00C96B66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0947C2E8" w14:textId="77777777" w:rsidR="00AD0B69" w:rsidRDefault="00AD0B69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  <w:r w:rsidRPr="00E97AB5">
              <w:rPr>
                <w:sz w:val="22"/>
                <w:szCs w:val="16"/>
              </w:rPr>
              <w:t xml:space="preserve">Kurs może być prowadzony zdalnie. </w:t>
            </w:r>
          </w:p>
          <w:p w14:paraId="4A7BC5F1" w14:textId="034D0D68" w:rsidR="008F546C" w:rsidRPr="00E97AB5" w:rsidRDefault="008F546C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  <w:r w:rsidRPr="008F546C">
              <w:rPr>
                <w:sz w:val="22"/>
                <w:szCs w:val="16"/>
              </w:rPr>
              <w:t>Obecność na zajęciach jest obowiązkowa zgodnie z regulaminem studiów (§ 20, pkt. 2 i 3); dostępny: </w:t>
            </w:r>
            <w:hyperlink r:id="rId7" w:tooltip="https://www.uken.krakow.pl/studia/regulaminy-studiow/regulamin-studiow" w:history="1">
              <w:r w:rsidRPr="008F546C">
                <w:rPr>
                  <w:rStyle w:val="Hipercze"/>
                  <w:sz w:val="22"/>
                  <w:szCs w:val="16"/>
                </w:rPr>
                <w:t>https://www.uken.krakow.pl/studia/regulaminy-studiow/regulamin-studiow</w:t>
              </w:r>
            </w:hyperlink>
          </w:p>
          <w:p w14:paraId="210CFC66" w14:textId="77777777" w:rsidR="00AD0B69" w:rsidRPr="00E97AB5" w:rsidRDefault="00AD0B69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</w:p>
        </w:tc>
      </w:tr>
    </w:tbl>
    <w:p w14:paraId="2C4754AB" w14:textId="77777777" w:rsidR="00AD0B69" w:rsidRPr="00E97AB5" w:rsidRDefault="00AD0B69" w:rsidP="00AD0B69">
      <w:pPr>
        <w:rPr>
          <w:sz w:val="22"/>
          <w:szCs w:val="16"/>
        </w:rPr>
      </w:pPr>
    </w:p>
    <w:p w14:paraId="47A2327A" w14:textId="77777777" w:rsidR="00AD0B69" w:rsidRPr="00E97AB5" w:rsidRDefault="00AD0B69" w:rsidP="00AD0B69">
      <w:pPr>
        <w:rPr>
          <w:sz w:val="22"/>
          <w:szCs w:val="22"/>
        </w:rPr>
      </w:pPr>
      <w:r w:rsidRPr="00E97AB5">
        <w:rPr>
          <w:sz w:val="22"/>
          <w:szCs w:val="22"/>
        </w:rPr>
        <w:t>Treści merytoryczne (wykaz tematów)</w:t>
      </w:r>
    </w:p>
    <w:p w14:paraId="34775A52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1DCB777E" w14:textId="77777777" w:rsidTr="00C96B66">
        <w:trPr>
          <w:trHeight w:val="1136"/>
        </w:trPr>
        <w:tc>
          <w:tcPr>
            <w:tcW w:w="9622" w:type="dxa"/>
          </w:tcPr>
          <w:p w14:paraId="61D0DA1F" w14:textId="77777777" w:rsidR="00AD0B69" w:rsidRDefault="00AD0B69" w:rsidP="00C96B66">
            <w:pPr>
              <w:pStyle w:val="Tekstdymka1"/>
              <w:rPr>
                <w:rFonts w:ascii="Times New Roman" w:hAnsi="Times New Roman" w:cs="Times New Roman"/>
                <w:sz w:val="22"/>
              </w:rPr>
            </w:pPr>
            <w:r w:rsidRPr="00E97AB5">
              <w:rPr>
                <w:rFonts w:ascii="Times New Roman" w:hAnsi="Times New Roman" w:cs="Times New Roman"/>
                <w:sz w:val="22"/>
              </w:rPr>
              <w:t>Wykład:</w:t>
            </w:r>
          </w:p>
          <w:p w14:paraId="3D49C598" w14:textId="038B49AE" w:rsidR="005E767D" w:rsidRDefault="003067B2" w:rsidP="003067B2">
            <w:pPr>
              <w:pStyle w:val="Tekstdymka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Wprowadzenie do problematyki wypalenia zawodowego</w:t>
            </w:r>
          </w:p>
          <w:p w14:paraId="4FE21997" w14:textId="2C73E8D9" w:rsidR="003067B2" w:rsidRDefault="003067B2" w:rsidP="003067B2">
            <w:pPr>
              <w:pStyle w:val="Tekstdymka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Modele teoretyczne wypalenia zawodowego</w:t>
            </w:r>
          </w:p>
          <w:p w14:paraId="5EC2F415" w14:textId="0611982B" w:rsidR="001D42DE" w:rsidRDefault="001D42DE" w:rsidP="003067B2">
            <w:pPr>
              <w:pStyle w:val="Tekstdymka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Mechanizmy psychologiczne i neurobiologiczne wypalenia zawodowego</w:t>
            </w:r>
          </w:p>
          <w:p w14:paraId="73CFFFA1" w14:textId="26079C36" w:rsidR="001D42DE" w:rsidRDefault="001D42DE" w:rsidP="003067B2">
            <w:pPr>
              <w:pStyle w:val="Tekstdymka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Konsekwencje wypalenia zawodowego dla jednostki i organizacji</w:t>
            </w:r>
          </w:p>
          <w:p w14:paraId="69E2177A" w14:textId="74A78410" w:rsidR="001D42DE" w:rsidRPr="00E97AB5" w:rsidRDefault="001D42DE" w:rsidP="003067B2">
            <w:pPr>
              <w:pStyle w:val="Tekstdymka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Profilaktyka wypalenia zawodowego i interwencje</w:t>
            </w:r>
            <w:r w:rsidR="00F62804">
              <w:rPr>
                <w:rFonts w:ascii="Times New Roman" w:hAnsi="Times New Roman" w:cs="Times New Roman"/>
                <w:sz w:val="22"/>
              </w:rPr>
              <w:t xml:space="preserve"> organizacyjne</w:t>
            </w:r>
          </w:p>
          <w:p w14:paraId="682F08DA" w14:textId="0C5BEFB6" w:rsidR="00AD0B69" w:rsidRPr="00E97AB5" w:rsidRDefault="00585ACC" w:rsidP="00C96B66">
            <w:pPr>
              <w:pStyle w:val="Tekstdymka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14:paraId="6F738F20" w14:textId="77777777" w:rsidR="00AD0B69" w:rsidRPr="00E97AB5" w:rsidRDefault="00AD0B69" w:rsidP="00C96B66">
            <w:pPr>
              <w:pStyle w:val="Tekstdymka1"/>
              <w:rPr>
                <w:rFonts w:ascii="Times New Roman" w:hAnsi="Times New Roman" w:cs="Times New Roman"/>
                <w:sz w:val="22"/>
              </w:rPr>
            </w:pPr>
            <w:r w:rsidRPr="00E97AB5">
              <w:rPr>
                <w:rFonts w:ascii="Times New Roman" w:hAnsi="Times New Roman" w:cs="Times New Roman"/>
                <w:sz w:val="22"/>
              </w:rPr>
              <w:t>Ćwiczenia:</w:t>
            </w:r>
          </w:p>
          <w:p w14:paraId="69DA19EB" w14:textId="77777777" w:rsidR="00E97AB5" w:rsidRDefault="009E125D" w:rsidP="00F62804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Autodiagnoza i analiza przypadków</w:t>
            </w:r>
          </w:p>
          <w:p w14:paraId="3FB6107D" w14:textId="77777777" w:rsidR="009E125D" w:rsidRDefault="009E125D" w:rsidP="00F62804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Identyfikacja czynników ryzyka</w:t>
            </w:r>
          </w:p>
          <w:p w14:paraId="1721F55F" w14:textId="77777777" w:rsidR="009E125D" w:rsidRDefault="009E125D" w:rsidP="00F62804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Mechanizmy psychologiczne</w:t>
            </w:r>
          </w:p>
          <w:p w14:paraId="1EE3E7F5" w14:textId="77777777" w:rsidR="009E125D" w:rsidRDefault="009E125D" w:rsidP="00F62804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Projektowanie interwencji organizacyjnej</w:t>
            </w:r>
          </w:p>
          <w:p w14:paraId="1A5A85CB" w14:textId="378E842D" w:rsidR="009E125D" w:rsidRPr="00F62804" w:rsidRDefault="009E125D" w:rsidP="00F62804">
            <w:pPr>
              <w:pStyle w:val="Tekstdymka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Strategie indywidualne zapobiegania wypaleniu zawodowemu</w:t>
            </w:r>
          </w:p>
        </w:tc>
      </w:tr>
    </w:tbl>
    <w:p w14:paraId="21B3DFD6" w14:textId="77777777" w:rsidR="00AD0B69" w:rsidRPr="00E97AB5" w:rsidRDefault="00AD0B69" w:rsidP="00AD0B69">
      <w:pPr>
        <w:rPr>
          <w:sz w:val="22"/>
          <w:szCs w:val="22"/>
        </w:rPr>
      </w:pPr>
    </w:p>
    <w:p w14:paraId="0C9EDE07" w14:textId="77777777" w:rsidR="00AD0B69" w:rsidRPr="00E97AB5" w:rsidRDefault="00AD0B69" w:rsidP="00AD0B69">
      <w:pPr>
        <w:rPr>
          <w:sz w:val="22"/>
          <w:szCs w:val="22"/>
        </w:rPr>
      </w:pPr>
      <w:r w:rsidRPr="00E97AB5">
        <w:rPr>
          <w:sz w:val="22"/>
          <w:szCs w:val="22"/>
        </w:rPr>
        <w:t>Wykaz literatury podstawowej</w:t>
      </w:r>
    </w:p>
    <w:p w14:paraId="45B85862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1DCBA63D" w14:textId="77777777" w:rsidTr="00C96B66">
        <w:trPr>
          <w:trHeight w:val="1098"/>
        </w:trPr>
        <w:tc>
          <w:tcPr>
            <w:tcW w:w="9622" w:type="dxa"/>
          </w:tcPr>
          <w:p w14:paraId="37B19E26" w14:textId="14852C35" w:rsidR="002E0968" w:rsidRDefault="001F0D35" w:rsidP="00211915">
            <w:pPr>
              <w:ind w:left="639" w:hanging="639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Bańka, A. (2007). Psychologia pracy. [w:] </w:t>
            </w:r>
            <w:proofErr w:type="spellStart"/>
            <w:r>
              <w:rPr>
                <w:sz w:val="22"/>
                <w:szCs w:val="16"/>
              </w:rPr>
              <w:t>Strelau</w:t>
            </w:r>
            <w:proofErr w:type="spellEnd"/>
            <w:r>
              <w:rPr>
                <w:sz w:val="22"/>
                <w:szCs w:val="16"/>
              </w:rPr>
              <w:t>, J. (red.). Psychologia. Podręcznik akademicki. Tom III. Jednostka w społeczeństwie i elementy psychologii stosowanej. Gdańsk: Gdańskie Wydawnictwo Psychologiczne. [fragmenty dot. wypalenia zawodowego, s. 306-308]</w:t>
            </w:r>
          </w:p>
          <w:p w14:paraId="38A1340C" w14:textId="0B7C0C24" w:rsidR="00AD0B69" w:rsidRDefault="00235AF9" w:rsidP="00C96B66">
            <w:pPr>
              <w:ind w:left="639" w:hanging="639"/>
              <w:jc w:val="both"/>
              <w:rPr>
                <w:sz w:val="22"/>
                <w:szCs w:val="16"/>
              </w:rPr>
            </w:pPr>
            <w:proofErr w:type="spellStart"/>
            <w:r>
              <w:rPr>
                <w:sz w:val="22"/>
                <w:szCs w:val="16"/>
              </w:rPr>
              <w:t>Maslach</w:t>
            </w:r>
            <w:proofErr w:type="spellEnd"/>
            <w:r>
              <w:rPr>
                <w:sz w:val="22"/>
                <w:szCs w:val="16"/>
              </w:rPr>
              <w:t xml:space="preserve">, Ch., </w:t>
            </w:r>
            <w:proofErr w:type="spellStart"/>
            <w:r>
              <w:rPr>
                <w:sz w:val="22"/>
                <w:szCs w:val="16"/>
              </w:rPr>
              <w:t>Leiter</w:t>
            </w:r>
            <w:proofErr w:type="spellEnd"/>
            <w:r>
              <w:rPr>
                <w:sz w:val="22"/>
                <w:szCs w:val="16"/>
              </w:rPr>
              <w:t>, M. (</w:t>
            </w:r>
            <w:r w:rsidR="00B27CDB">
              <w:rPr>
                <w:sz w:val="22"/>
                <w:szCs w:val="16"/>
              </w:rPr>
              <w:t>2011). Prawda o wypaleniu zawodowym: co zrobić ze stresem w organizacji. Warszawa: PWN.</w:t>
            </w:r>
            <w:r w:rsidR="00146FF5">
              <w:rPr>
                <w:sz w:val="22"/>
                <w:szCs w:val="16"/>
              </w:rPr>
              <w:t xml:space="preserve"> [wybrane fragmenty]</w:t>
            </w:r>
          </w:p>
          <w:p w14:paraId="6BE726E2" w14:textId="3DC85253" w:rsidR="007C2F90" w:rsidRPr="00E97AB5" w:rsidRDefault="0016024D" w:rsidP="00DA6768">
            <w:pPr>
              <w:ind w:left="639" w:hanging="639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Sęk, H. (red). (2000). Wypalenie zawodowe: przyczyny, mechanizmy, zapobieganie. Warszawa: PWN. [wybrane fragmenty</w:t>
            </w:r>
            <w:r w:rsidR="003A34C8">
              <w:rPr>
                <w:sz w:val="22"/>
                <w:szCs w:val="16"/>
              </w:rPr>
              <w:t>]</w:t>
            </w:r>
          </w:p>
        </w:tc>
      </w:tr>
    </w:tbl>
    <w:p w14:paraId="28B528A3" w14:textId="77777777" w:rsidR="00AD0B69" w:rsidRPr="00E97AB5" w:rsidRDefault="00AD0B69" w:rsidP="00AD0B69">
      <w:pPr>
        <w:rPr>
          <w:sz w:val="22"/>
          <w:szCs w:val="16"/>
        </w:rPr>
      </w:pPr>
    </w:p>
    <w:p w14:paraId="48E4AAB7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t>Wykaz literatury uzupełniającej</w:t>
      </w:r>
    </w:p>
    <w:p w14:paraId="0775FC7C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4D4556BC" w14:textId="77777777" w:rsidTr="00C96B66">
        <w:trPr>
          <w:trHeight w:val="695"/>
        </w:trPr>
        <w:tc>
          <w:tcPr>
            <w:tcW w:w="9622" w:type="dxa"/>
          </w:tcPr>
          <w:p w14:paraId="4BCF59C9" w14:textId="07D61C57" w:rsidR="000A7B6B" w:rsidRPr="000A7B6B" w:rsidRDefault="00211915" w:rsidP="000A7B6B">
            <w:pPr>
              <w:ind w:left="639" w:hanging="639"/>
              <w:jc w:val="both"/>
              <w:rPr>
                <w:sz w:val="22"/>
                <w:szCs w:val="16"/>
              </w:rPr>
            </w:pPr>
            <w:r w:rsidRPr="00211915">
              <w:rPr>
                <w:sz w:val="22"/>
                <w:szCs w:val="16"/>
                <w:lang w:val="en-US"/>
              </w:rPr>
              <w:t xml:space="preserve">Cicacarelli, S., White, J. </w:t>
            </w:r>
            <w:r>
              <w:rPr>
                <w:sz w:val="22"/>
                <w:szCs w:val="16"/>
                <w:lang w:val="en-US"/>
              </w:rPr>
              <w:t>N. (</w:t>
            </w:r>
            <w:r w:rsidR="000A7B6B">
              <w:rPr>
                <w:sz w:val="22"/>
                <w:szCs w:val="16"/>
                <w:lang w:val="en-US"/>
              </w:rPr>
              <w:t xml:space="preserve">2023). </w:t>
            </w:r>
            <w:r w:rsidR="000A7B6B" w:rsidRPr="000A7B6B">
              <w:rPr>
                <w:sz w:val="22"/>
                <w:szCs w:val="16"/>
              </w:rPr>
              <w:t xml:space="preserve">Psychologia. Poznań: </w:t>
            </w:r>
            <w:r w:rsidR="000A7B6B">
              <w:rPr>
                <w:sz w:val="22"/>
                <w:szCs w:val="16"/>
              </w:rPr>
              <w:t xml:space="preserve">Dom Wydawniczy </w:t>
            </w:r>
            <w:proofErr w:type="spellStart"/>
            <w:r w:rsidR="000A7B6B">
              <w:rPr>
                <w:sz w:val="22"/>
                <w:szCs w:val="16"/>
              </w:rPr>
              <w:t>Rebis</w:t>
            </w:r>
            <w:proofErr w:type="spellEnd"/>
            <w:r w:rsidR="000A7B6B">
              <w:rPr>
                <w:sz w:val="22"/>
                <w:szCs w:val="16"/>
              </w:rPr>
              <w:t xml:space="preserve">. [rozdział 11. Stres </w:t>
            </w:r>
            <w:r w:rsidR="00F27406">
              <w:rPr>
                <w:sz w:val="22"/>
                <w:szCs w:val="16"/>
              </w:rPr>
              <w:br/>
            </w:r>
            <w:r w:rsidR="000A7B6B">
              <w:rPr>
                <w:sz w:val="22"/>
                <w:szCs w:val="16"/>
              </w:rPr>
              <w:t>a zdrowie, s.</w:t>
            </w:r>
            <w:r w:rsidR="00DA6768">
              <w:rPr>
                <w:sz w:val="22"/>
                <w:szCs w:val="16"/>
              </w:rPr>
              <w:t xml:space="preserve"> </w:t>
            </w:r>
            <w:r w:rsidR="000A7B6B">
              <w:rPr>
                <w:sz w:val="22"/>
                <w:szCs w:val="16"/>
              </w:rPr>
              <w:t>412-449</w:t>
            </w:r>
            <w:r w:rsidR="00DA6768">
              <w:rPr>
                <w:sz w:val="22"/>
                <w:szCs w:val="16"/>
              </w:rPr>
              <w:t>]</w:t>
            </w:r>
          </w:p>
          <w:p w14:paraId="48C0C01E" w14:textId="32FA6A5E" w:rsidR="00806683" w:rsidRPr="008F546C" w:rsidRDefault="00806683" w:rsidP="000A7B6B">
            <w:pPr>
              <w:ind w:left="639" w:hanging="639"/>
              <w:jc w:val="both"/>
              <w:rPr>
                <w:sz w:val="22"/>
                <w:szCs w:val="16"/>
              </w:rPr>
            </w:pPr>
            <w:proofErr w:type="spellStart"/>
            <w:r w:rsidRPr="000A7B6B">
              <w:rPr>
                <w:sz w:val="22"/>
                <w:szCs w:val="16"/>
              </w:rPr>
              <w:t>Heszen</w:t>
            </w:r>
            <w:proofErr w:type="spellEnd"/>
            <w:r w:rsidRPr="000A7B6B">
              <w:rPr>
                <w:sz w:val="22"/>
                <w:szCs w:val="16"/>
              </w:rPr>
              <w:t xml:space="preserve">, I. (2013). </w:t>
            </w:r>
            <w:r>
              <w:rPr>
                <w:sz w:val="22"/>
                <w:szCs w:val="16"/>
              </w:rPr>
              <w:t xml:space="preserve">Psychologia stresu. Warszawa: PWN. </w:t>
            </w:r>
          </w:p>
          <w:p w14:paraId="14BA48FF" w14:textId="44896212" w:rsidR="008F223F" w:rsidRDefault="0027196D" w:rsidP="00C96B66">
            <w:pPr>
              <w:ind w:left="709" w:hanging="709"/>
              <w:jc w:val="both"/>
              <w:rPr>
                <w:sz w:val="22"/>
                <w:szCs w:val="16"/>
              </w:rPr>
            </w:pPr>
            <w:proofErr w:type="spellStart"/>
            <w:r>
              <w:rPr>
                <w:sz w:val="22"/>
                <w:szCs w:val="16"/>
              </w:rPr>
              <w:t>Hobfo</w:t>
            </w:r>
            <w:r w:rsidR="008F223F">
              <w:rPr>
                <w:sz w:val="22"/>
                <w:szCs w:val="16"/>
              </w:rPr>
              <w:t>ll</w:t>
            </w:r>
            <w:proofErr w:type="spellEnd"/>
            <w:r w:rsidR="008F223F">
              <w:rPr>
                <w:sz w:val="22"/>
                <w:szCs w:val="16"/>
              </w:rPr>
              <w:t>, S. (2006). Stres, kultura i społeczność: psychologia i filozofia stresu. Gdańsk: G</w:t>
            </w:r>
            <w:r w:rsidR="007C2F90">
              <w:rPr>
                <w:sz w:val="22"/>
                <w:szCs w:val="16"/>
              </w:rPr>
              <w:t>dańskie Wydawnictwo Psychologiczne.</w:t>
            </w:r>
          </w:p>
          <w:p w14:paraId="09243657" w14:textId="6CC76703" w:rsidR="00DF777E" w:rsidRPr="00E97AB5" w:rsidRDefault="00EE1681" w:rsidP="00DA6768">
            <w:pPr>
              <w:ind w:left="709" w:hanging="709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Stawiarska, P. (2016). Wypalenie zawodowe w perspektywie wyzwań współczesnego świata. </w:t>
            </w:r>
            <w:r w:rsidR="00DF777E">
              <w:rPr>
                <w:sz w:val="22"/>
                <w:szCs w:val="16"/>
              </w:rPr>
              <w:t xml:space="preserve">Warszawa: </w:t>
            </w:r>
            <w:proofErr w:type="spellStart"/>
            <w:r w:rsidR="00DF777E">
              <w:rPr>
                <w:sz w:val="22"/>
                <w:szCs w:val="16"/>
              </w:rPr>
              <w:t>Difin</w:t>
            </w:r>
            <w:proofErr w:type="spellEnd"/>
            <w:r w:rsidR="00DF777E">
              <w:rPr>
                <w:sz w:val="22"/>
                <w:szCs w:val="16"/>
              </w:rPr>
              <w:t>.</w:t>
            </w:r>
          </w:p>
        </w:tc>
      </w:tr>
    </w:tbl>
    <w:p w14:paraId="781D594D" w14:textId="77777777" w:rsidR="00AD0B69" w:rsidRPr="00E97AB5" w:rsidRDefault="00AD0B69" w:rsidP="00AD0B69">
      <w:pPr>
        <w:ind w:left="709" w:hanging="709"/>
        <w:rPr>
          <w:sz w:val="22"/>
          <w:szCs w:val="16"/>
        </w:rPr>
      </w:pPr>
    </w:p>
    <w:p w14:paraId="75EC4DAE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  <w:r w:rsidRPr="00E97AB5">
        <w:rPr>
          <w:rFonts w:ascii="Times New Roman" w:hAnsi="Times New Roman" w:cs="Times New Roman"/>
          <w:sz w:val="22"/>
        </w:rPr>
        <w:t>Bilans godzinowy zgodny z CNPS (Całkowity Nakład Pracy Studenta)</w:t>
      </w:r>
    </w:p>
    <w:p w14:paraId="056CF45D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D0B69" w:rsidRPr="00E97AB5" w14:paraId="5784AA32" w14:textId="77777777" w:rsidTr="00C96B6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E759D8" w14:textId="77777777" w:rsidR="00AD0B69" w:rsidRPr="00E97AB5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62197CE3" w:rsidR="00AD0B69" w:rsidRPr="00E97AB5" w:rsidRDefault="007C165E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AD0B69" w:rsidRPr="00E97AB5" w14:paraId="0A9637E9" w14:textId="77777777" w:rsidTr="00C96B6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214E9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4A7C25B0" w:rsidR="00AD0B69" w:rsidRPr="00E97AB5" w:rsidRDefault="007C165E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AD0B69" w:rsidRPr="00E97AB5" w14:paraId="30E5D74A" w14:textId="77777777" w:rsidTr="00C96B6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E97AB5" w:rsidRDefault="00AD0B69" w:rsidP="00C96B66">
            <w:pPr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4FBF40D1" w:rsidR="00AD0B69" w:rsidRPr="00E97AB5" w:rsidRDefault="00C06D17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D0B69" w:rsidRPr="00E97AB5" w14:paraId="1EDA91B8" w14:textId="77777777" w:rsidTr="00C96B6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C810713" w14:textId="77777777" w:rsidR="00AD0B69" w:rsidRPr="00E97AB5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32027573" w:rsidR="00AD0B69" w:rsidRPr="00E97AB5" w:rsidRDefault="007E288E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AD0B69" w:rsidRPr="00E97AB5" w14:paraId="397930B8" w14:textId="77777777" w:rsidTr="00C96B6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1506BA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1122EE7D" w:rsidR="00AD0B69" w:rsidRPr="00E97AB5" w:rsidRDefault="00974D34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D0B69" w:rsidRPr="00E97AB5" w14:paraId="789D4415" w14:textId="77777777" w:rsidTr="00C96B6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94ED736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79E14BC2" w:rsidR="00AD0B69" w:rsidRPr="00E97AB5" w:rsidRDefault="00974D34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AD0B69" w:rsidRPr="00E97AB5" w14:paraId="5136A62C" w14:textId="77777777" w:rsidTr="00C96B6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345E4B1E" w:rsidR="00AD0B69" w:rsidRPr="00E97AB5" w:rsidRDefault="007E288E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AD0B69" w:rsidRPr="00E97AB5" w14:paraId="4D7CB2DF" w14:textId="77777777" w:rsidTr="00C96B6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91BF99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036C7AF5" w:rsidR="00AD0B69" w:rsidRPr="00E97AB5" w:rsidRDefault="00B6627C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</w:tc>
      </w:tr>
      <w:tr w:rsidR="00AD0B69" w:rsidRPr="00E97AB5" w14:paraId="6060B6A0" w14:textId="77777777" w:rsidTr="00C96B6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E6E21D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7D48DB" w14:textId="07C37D2D" w:rsidR="00AD0B69" w:rsidRPr="00E97AB5" w:rsidRDefault="00B6627C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</w:tbl>
    <w:p w14:paraId="794AF362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</w:p>
    <w:sectPr w:rsidR="00AD0B69" w:rsidRPr="00E97AB5" w:rsidSect="00F04B9E">
      <w:footerReference w:type="default" r:id="rId8"/>
      <w:head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E2F15" w14:textId="77777777" w:rsidR="007266C8" w:rsidRDefault="007266C8">
      <w:r>
        <w:separator/>
      </w:r>
    </w:p>
  </w:endnote>
  <w:endnote w:type="continuationSeparator" w:id="0">
    <w:p w14:paraId="36480031" w14:textId="77777777" w:rsidR="007266C8" w:rsidRDefault="0072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BB1599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BB1599" w:rsidRDefault="00BB15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3B527" w14:textId="77777777" w:rsidR="007266C8" w:rsidRDefault="007266C8">
      <w:r>
        <w:separator/>
      </w:r>
    </w:p>
  </w:footnote>
  <w:footnote w:type="continuationSeparator" w:id="0">
    <w:p w14:paraId="2C0A0CC6" w14:textId="77777777" w:rsidR="007266C8" w:rsidRDefault="0072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BB1599" w:rsidRPr="00A05304" w:rsidRDefault="00AD0B6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9195E"/>
    <w:multiLevelType w:val="hybridMultilevel"/>
    <w:tmpl w:val="31A04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D26CE"/>
    <w:multiLevelType w:val="hybridMultilevel"/>
    <w:tmpl w:val="1A78F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4C0621"/>
    <w:multiLevelType w:val="hybridMultilevel"/>
    <w:tmpl w:val="95E04B6E"/>
    <w:lvl w:ilvl="0" w:tplc="38B875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53410484">
    <w:abstractNumId w:val="2"/>
  </w:num>
  <w:num w:numId="2" w16cid:durableId="362483788">
    <w:abstractNumId w:val="0"/>
  </w:num>
  <w:num w:numId="3" w16cid:durableId="1816026365">
    <w:abstractNumId w:val="1"/>
  </w:num>
  <w:num w:numId="4" w16cid:durableId="881212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272C6"/>
    <w:rsid w:val="00046FF9"/>
    <w:rsid w:val="000473B6"/>
    <w:rsid w:val="000720A5"/>
    <w:rsid w:val="000A7B6B"/>
    <w:rsid w:val="000C4936"/>
    <w:rsid w:val="000D0179"/>
    <w:rsid w:val="000E3F9B"/>
    <w:rsid w:val="00103796"/>
    <w:rsid w:val="00121FA0"/>
    <w:rsid w:val="0013107F"/>
    <w:rsid w:val="001450C8"/>
    <w:rsid w:val="00146FF5"/>
    <w:rsid w:val="0016024D"/>
    <w:rsid w:val="00173ED0"/>
    <w:rsid w:val="00182127"/>
    <w:rsid w:val="00190C94"/>
    <w:rsid w:val="001B411E"/>
    <w:rsid w:val="001B4309"/>
    <w:rsid w:val="001D42DE"/>
    <w:rsid w:val="001D54F9"/>
    <w:rsid w:val="001F0D35"/>
    <w:rsid w:val="00211915"/>
    <w:rsid w:val="002273A0"/>
    <w:rsid w:val="002312F0"/>
    <w:rsid w:val="00235AF9"/>
    <w:rsid w:val="002676FF"/>
    <w:rsid w:val="0027196D"/>
    <w:rsid w:val="0027740B"/>
    <w:rsid w:val="00291CCB"/>
    <w:rsid w:val="002B56C1"/>
    <w:rsid w:val="002C446B"/>
    <w:rsid w:val="002D4DC1"/>
    <w:rsid w:val="002E0968"/>
    <w:rsid w:val="003067B2"/>
    <w:rsid w:val="003139C6"/>
    <w:rsid w:val="00320721"/>
    <w:rsid w:val="00324D53"/>
    <w:rsid w:val="003330A3"/>
    <w:rsid w:val="00351270"/>
    <w:rsid w:val="00363C90"/>
    <w:rsid w:val="00370370"/>
    <w:rsid w:val="00371B6E"/>
    <w:rsid w:val="00376CF0"/>
    <w:rsid w:val="003832C3"/>
    <w:rsid w:val="003A1D1C"/>
    <w:rsid w:val="003A34C8"/>
    <w:rsid w:val="003A4DE1"/>
    <w:rsid w:val="003B3FA0"/>
    <w:rsid w:val="003C6C1C"/>
    <w:rsid w:val="003D7BB0"/>
    <w:rsid w:val="00490FF9"/>
    <w:rsid w:val="00495B38"/>
    <w:rsid w:val="004B14B7"/>
    <w:rsid w:val="004B31BB"/>
    <w:rsid w:val="004B5BA9"/>
    <w:rsid w:val="004B6762"/>
    <w:rsid w:val="004F6197"/>
    <w:rsid w:val="005035EA"/>
    <w:rsid w:val="005178BD"/>
    <w:rsid w:val="00561EBA"/>
    <w:rsid w:val="00585ACC"/>
    <w:rsid w:val="005A247A"/>
    <w:rsid w:val="005A272C"/>
    <w:rsid w:val="005B0CD8"/>
    <w:rsid w:val="005B3A15"/>
    <w:rsid w:val="005C5560"/>
    <w:rsid w:val="005E0E93"/>
    <w:rsid w:val="005E767D"/>
    <w:rsid w:val="005E7824"/>
    <w:rsid w:val="00634C3B"/>
    <w:rsid w:val="00665DE4"/>
    <w:rsid w:val="00670575"/>
    <w:rsid w:val="00686856"/>
    <w:rsid w:val="006941E4"/>
    <w:rsid w:val="006A15E6"/>
    <w:rsid w:val="006A461E"/>
    <w:rsid w:val="006D2DB8"/>
    <w:rsid w:val="00703337"/>
    <w:rsid w:val="00710F5C"/>
    <w:rsid w:val="00713AC7"/>
    <w:rsid w:val="007266C8"/>
    <w:rsid w:val="00766959"/>
    <w:rsid w:val="007B1A62"/>
    <w:rsid w:val="007B38D5"/>
    <w:rsid w:val="007B4218"/>
    <w:rsid w:val="007C165E"/>
    <w:rsid w:val="007C2F90"/>
    <w:rsid w:val="007E288E"/>
    <w:rsid w:val="0080297B"/>
    <w:rsid w:val="00805120"/>
    <w:rsid w:val="00806683"/>
    <w:rsid w:val="00810E88"/>
    <w:rsid w:val="00821393"/>
    <w:rsid w:val="008232F9"/>
    <w:rsid w:val="0084772A"/>
    <w:rsid w:val="00866403"/>
    <w:rsid w:val="00891173"/>
    <w:rsid w:val="00892128"/>
    <w:rsid w:val="008D7D7E"/>
    <w:rsid w:val="008E0A68"/>
    <w:rsid w:val="008F223F"/>
    <w:rsid w:val="008F546C"/>
    <w:rsid w:val="009019F4"/>
    <w:rsid w:val="00940D0B"/>
    <w:rsid w:val="009414D3"/>
    <w:rsid w:val="00943CC1"/>
    <w:rsid w:val="0095094D"/>
    <w:rsid w:val="00972062"/>
    <w:rsid w:val="00974D34"/>
    <w:rsid w:val="009B5CB4"/>
    <w:rsid w:val="009E125D"/>
    <w:rsid w:val="00A04814"/>
    <w:rsid w:val="00A264CA"/>
    <w:rsid w:val="00A31D2B"/>
    <w:rsid w:val="00A52606"/>
    <w:rsid w:val="00A5690D"/>
    <w:rsid w:val="00A62A60"/>
    <w:rsid w:val="00AB3520"/>
    <w:rsid w:val="00AB6CBE"/>
    <w:rsid w:val="00AC4AF4"/>
    <w:rsid w:val="00AD0B69"/>
    <w:rsid w:val="00AD6539"/>
    <w:rsid w:val="00B27CDB"/>
    <w:rsid w:val="00B56CE0"/>
    <w:rsid w:val="00B6627C"/>
    <w:rsid w:val="00B92FBA"/>
    <w:rsid w:val="00B97EEC"/>
    <w:rsid w:val="00BB1599"/>
    <w:rsid w:val="00BB1DA8"/>
    <w:rsid w:val="00BB5D0E"/>
    <w:rsid w:val="00BC0EF2"/>
    <w:rsid w:val="00BC61EE"/>
    <w:rsid w:val="00C02281"/>
    <w:rsid w:val="00C06D17"/>
    <w:rsid w:val="00C454EA"/>
    <w:rsid w:val="00C83DD2"/>
    <w:rsid w:val="00C92511"/>
    <w:rsid w:val="00C948AD"/>
    <w:rsid w:val="00CE715D"/>
    <w:rsid w:val="00CF5525"/>
    <w:rsid w:val="00D14F02"/>
    <w:rsid w:val="00D22ED0"/>
    <w:rsid w:val="00D61B17"/>
    <w:rsid w:val="00D63503"/>
    <w:rsid w:val="00D772FB"/>
    <w:rsid w:val="00D8697A"/>
    <w:rsid w:val="00D92A50"/>
    <w:rsid w:val="00DA6768"/>
    <w:rsid w:val="00DB2DB6"/>
    <w:rsid w:val="00DD627C"/>
    <w:rsid w:val="00DF777E"/>
    <w:rsid w:val="00E0098C"/>
    <w:rsid w:val="00E0408A"/>
    <w:rsid w:val="00E27699"/>
    <w:rsid w:val="00E46420"/>
    <w:rsid w:val="00E70FDB"/>
    <w:rsid w:val="00E72960"/>
    <w:rsid w:val="00E97AB5"/>
    <w:rsid w:val="00E97E63"/>
    <w:rsid w:val="00EA458C"/>
    <w:rsid w:val="00EE1681"/>
    <w:rsid w:val="00F27406"/>
    <w:rsid w:val="00F5359B"/>
    <w:rsid w:val="00F62804"/>
    <w:rsid w:val="00F97501"/>
    <w:rsid w:val="00FA7480"/>
    <w:rsid w:val="00FC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DC89D016-C107-4810-862E-D0F1D659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F54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ken.krakow.pl/studia/regulaminy-studiow/regulamin-studi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977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134</cp:revision>
  <dcterms:created xsi:type="dcterms:W3CDTF">2026-02-19T16:15:00Z</dcterms:created>
  <dcterms:modified xsi:type="dcterms:W3CDTF">2026-02-23T20:02:00Z</dcterms:modified>
</cp:coreProperties>
</file>